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E5C6F" w14:textId="204EED65" w:rsidR="006F128D" w:rsidRDefault="006F128D" w:rsidP="006F128D">
      <w:pPr>
        <w:jc w:val="center"/>
        <w:rPr>
          <w:b/>
          <w:sz w:val="32"/>
          <w:szCs w:val="32"/>
        </w:rPr>
      </w:pPr>
      <w:bookmarkStart w:id="0" w:name="_Hlk103180653"/>
      <w:r>
        <w:rPr>
          <w:b/>
          <w:sz w:val="32"/>
          <w:szCs w:val="32"/>
        </w:rPr>
        <w:t xml:space="preserve">Štátne </w:t>
      </w:r>
      <w:r w:rsidR="00613D8B">
        <w:rPr>
          <w:b/>
          <w:sz w:val="32"/>
          <w:szCs w:val="32"/>
        </w:rPr>
        <w:t xml:space="preserve">záverečné </w:t>
      </w:r>
      <w:r>
        <w:rPr>
          <w:b/>
          <w:sz w:val="32"/>
          <w:szCs w:val="32"/>
        </w:rPr>
        <w:t>skúšky</w:t>
      </w:r>
    </w:p>
    <w:p w14:paraId="4A3CD116" w14:textId="60B0A374" w:rsidR="006F128D" w:rsidRDefault="00BD07EA" w:rsidP="006F12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24. august</w:t>
      </w:r>
      <w:r w:rsidR="006F128D">
        <w:rPr>
          <w:b/>
          <w:sz w:val="32"/>
          <w:szCs w:val="32"/>
        </w:rPr>
        <w:t xml:space="preserve"> 202</w:t>
      </w:r>
      <w:r w:rsidR="00613D8B">
        <w:rPr>
          <w:b/>
          <w:sz w:val="32"/>
          <w:szCs w:val="32"/>
        </w:rPr>
        <w:t>2</w:t>
      </w:r>
      <w:r w:rsidR="001C5896">
        <w:rPr>
          <w:b/>
          <w:sz w:val="32"/>
          <w:szCs w:val="32"/>
        </w:rPr>
        <w:t xml:space="preserve"> o 8</w:t>
      </w:r>
      <w:r w:rsidR="006F128D">
        <w:rPr>
          <w:b/>
          <w:sz w:val="32"/>
          <w:szCs w:val="32"/>
        </w:rPr>
        <w:t>.</w:t>
      </w:r>
      <w:r w:rsidR="001C5896">
        <w:rPr>
          <w:b/>
          <w:sz w:val="32"/>
          <w:szCs w:val="32"/>
        </w:rPr>
        <w:t>3</w:t>
      </w:r>
      <w:r w:rsidR="006F128D">
        <w:rPr>
          <w:b/>
          <w:sz w:val="32"/>
          <w:szCs w:val="32"/>
        </w:rPr>
        <w:t xml:space="preserve">0 hod. </w:t>
      </w:r>
    </w:p>
    <w:p w14:paraId="1A2E0CC4" w14:textId="77777777" w:rsidR="006F128D" w:rsidRDefault="006F128D" w:rsidP="006F128D">
      <w:pPr>
        <w:rPr>
          <w:i/>
          <w:sz w:val="26"/>
          <w:szCs w:val="26"/>
        </w:rPr>
      </w:pPr>
    </w:p>
    <w:p w14:paraId="73AC7186" w14:textId="77777777" w:rsidR="006F128D" w:rsidRDefault="006F128D" w:rsidP="006F128D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Katedra sociálnych služieb a poradenstva </w:t>
      </w:r>
      <w:r>
        <w:rPr>
          <w:i/>
          <w:sz w:val="28"/>
          <w:szCs w:val="28"/>
        </w:rPr>
        <w:t xml:space="preserve"> </w:t>
      </w:r>
      <w:r>
        <w:rPr>
          <w:i/>
          <w:sz w:val="26"/>
          <w:szCs w:val="26"/>
        </w:rPr>
        <w:t>FSV UCM</w:t>
      </w:r>
    </w:p>
    <w:p w14:paraId="398C15F8" w14:textId="77777777" w:rsidR="006F128D" w:rsidRDefault="006F128D" w:rsidP="006F128D"/>
    <w:p w14:paraId="4E33A156" w14:textId="77777777" w:rsidR="006F128D" w:rsidRDefault="006F128D" w:rsidP="006F128D"/>
    <w:p w14:paraId="2DC13CB5" w14:textId="77777777" w:rsidR="006F128D" w:rsidRDefault="006F128D" w:rsidP="006F128D"/>
    <w:p w14:paraId="1923508A" w14:textId="1996E579" w:rsidR="00B817C3" w:rsidRDefault="00BD07EA" w:rsidP="006F128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24</w:t>
      </w:r>
      <w:r w:rsidR="006F128D">
        <w:rPr>
          <w:b/>
          <w:color w:val="FF0000"/>
          <w:sz w:val="24"/>
          <w:szCs w:val="24"/>
          <w:u w:val="single"/>
        </w:rPr>
        <w:t>.0</w:t>
      </w:r>
      <w:r>
        <w:rPr>
          <w:b/>
          <w:color w:val="FF0000"/>
          <w:sz w:val="24"/>
          <w:szCs w:val="24"/>
          <w:u w:val="single"/>
        </w:rPr>
        <w:t>8</w:t>
      </w:r>
      <w:r w:rsidR="006F128D">
        <w:rPr>
          <w:b/>
          <w:color w:val="FF0000"/>
          <w:sz w:val="24"/>
          <w:szCs w:val="24"/>
          <w:u w:val="single"/>
        </w:rPr>
        <w:t>.202</w:t>
      </w:r>
      <w:r w:rsidR="00613D8B">
        <w:rPr>
          <w:b/>
          <w:color w:val="FF0000"/>
          <w:sz w:val="24"/>
          <w:szCs w:val="24"/>
          <w:u w:val="single"/>
        </w:rPr>
        <w:t>2</w:t>
      </w:r>
      <w:r w:rsidR="004550F8">
        <w:rPr>
          <w:b/>
          <w:color w:val="FF0000"/>
          <w:sz w:val="24"/>
          <w:szCs w:val="24"/>
          <w:u w:val="single"/>
        </w:rPr>
        <w:t xml:space="preserve"> - </w:t>
      </w:r>
      <w:r w:rsidR="00EF301C">
        <w:rPr>
          <w:b/>
          <w:color w:val="FF0000"/>
          <w:sz w:val="24"/>
          <w:szCs w:val="24"/>
          <w:u w:val="single"/>
        </w:rPr>
        <w:t>streda</w:t>
      </w:r>
      <w:r w:rsidR="006F128D">
        <w:rPr>
          <w:b/>
          <w:color w:val="FF0000"/>
          <w:sz w:val="24"/>
          <w:szCs w:val="24"/>
          <w:u w:val="single"/>
        </w:rPr>
        <w:t xml:space="preserve"> (</w:t>
      </w:r>
      <w:proofErr w:type="spellStart"/>
      <w:r w:rsidR="006F128D">
        <w:rPr>
          <w:b/>
          <w:color w:val="FF0000"/>
          <w:sz w:val="24"/>
          <w:szCs w:val="24"/>
          <w:u w:val="single"/>
        </w:rPr>
        <w:t>Buč</w:t>
      </w:r>
      <w:r w:rsidR="006F128D" w:rsidRPr="00860091">
        <w:rPr>
          <w:b/>
          <w:color w:val="FF0000"/>
          <w:sz w:val="24"/>
          <w:szCs w:val="24"/>
          <w:u w:val="single"/>
        </w:rPr>
        <w:t>ianska</w:t>
      </w:r>
      <w:proofErr w:type="spellEnd"/>
      <w:r w:rsidR="006F128D" w:rsidRPr="00860091">
        <w:rPr>
          <w:b/>
          <w:color w:val="FF0000"/>
          <w:sz w:val="24"/>
          <w:szCs w:val="24"/>
          <w:u w:val="single"/>
        </w:rPr>
        <w:t xml:space="preserve"> ulica 4/A – </w:t>
      </w:r>
      <w:r w:rsidR="006F128D">
        <w:rPr>
          <w:b/>
          <w:color w:val="FF0000"/>
          <w:sz w:val="24"/>
          <w:szCs w:val="24"/>
          <w:u w:val="single"/>
        </w:rPr>
        <w:t>dolná zasadačka č. 203</w:t>
      </w:r>
      <w:r w:rsidR="006F128D" w:rsidRPr="00860091">
        <w:rPr>
          <w:b/>
          <w:color w:val="FF0000"/>
          <w:sz w:val="24"/>
          <w:szCs w:val="24"/>
          <w:u w:val="single"/>
        </w:rPr>
        <w:t>)</w:t>
      </w:r>
      <w:r w:rsidR="006F128D" w:rsidRPr="00860091">
        <w:rPr>
          <w:b/>
          <w:color w:val="FF0000"/>
          <w:sz w:val="24"/>
          <w:szCs w:val="24"/>
        </w:rPr>
        <w:t xml:space="preserve">  </w:t>
      </w:r>
      <w:r w:rsidR="006F128D">
        <w:rPr>
          <w:b/>
          <w:color w:val="FF0000"/>
          <w:sz w:val="24"/>
          <w:szCs w:val="24"/>
        </w:rPr>
        <w:t xml:space="preserve">      </w:t>
      </w:r>
      <w:r w:rsidR="006F128D" w:rsidRPr="00860091">
        <w:rPr>
          <w:b/>
          <w:color w:val="FF0000"/>
          <w:sz w:val="24"/>
          <w:szCs w:val="24"/>
        </w:rPr>
        <w:t xml:space="preserve"> </w:t>
      </w:r>
    </w:p>
    <w:p w14:paraId="2E6837E0" w14:textId="77777777" w:rsidR="00B817C3" w:rsidRDefault="00B817C3" w:rsidP="006F128D">
      <w:pPr>
        <w:rPr>
          <w:b/>
          <w:color w:val="FF0000"/>
          <w:sz w:val="24"/>
          <w:szCs w:val="24"/>
        </w:rPr>
      </w:pPr>
    </w:p>
    <w:p w14:paraId="6942A4C6" w14:textId="78037EDA" w:rsidR="006F128D" w:rsidRPr="00B817C3" w:rsidRDefault="00EF301C" w:rsidP="00B817C3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Bc. + </w:t>
      </w:r>
      <w:r w:rsidR="00B817C3" w:rsidRPr="00B817C3">
        <w:rPr>
          <w:b/>
          <w:color w:val="FF0000"/>
          <w:sz w:val="28"/>
          <w:szCs w:val="28"/>
        </w:rPr>
        <w:t>Mgr.</w:t>
      </w:r>
    </w:p>
    <w:p w14:paraId="7F11BD1B" w14:textId="45565B3E" w:rsidR="006F128D" w:rsidRPr="00860091" w:rsidRDefault="006F128D" w:rsidP="006F128D">
      <w:pPr>
        <w:tabs>
          <w:tab w:val="left" w:pos="2340"/>
        </w:tabs>
        <w:rPr>
          <w:b/>
          <w:color w:val="0000FF"/>
          <w:sz w:val="24"/>
          <w:szCs w:val="24"/>
        </w:rPr>
      </w:pPr>
    </w:p>
    <w:p w14:paraId="2B8E402A" w14:textId="0B405BA9" w:rsidR="00EF301C" w:rsidRDefault="00EF301C" w:rsidP="006F128D">
      <w:pPr>
        <w:rPr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628"/>
        <w:gridCol w:w="1165"/>
        <w:gridCol w:w="1809"/>
      </w:tblGrid>
      <w:tr w:rsidR="00E8358F" w:rsidRPr="00EF301C" w14:paraId="0A93C2CF" w14:textId="77777777" w:rsidTr="00282E9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355C2C" w14:textId="4DECD01B" w:rsidR="00E8358F" w:rsidRPr="00EF301C" w:rsidRDefault="00E8358F" w:rsidP="00282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Cs w:val="20"/>
                <w:lang w:eastAsia="sk-SK" w:bidi="ar-SA"/>
              </w:rPr>
            </w:pPr>
            <w:proofErr w:type="spellStart"/>
            <w:r w:rsidRPr="00EF301C">
              <w:rPr>
                <w:rFonts w:ascii="Arial" w:hAnsi="Arial" w:cs="Arial"/>
                <w:b/>
                <w:bCs/>
                <w:szCs w:val="20"/>
                <w:lang w:eastAsia="sk-SK" w:bidi="ar-SA"/>
              </w:rPr>
              <w:t>P.č</w:t>
            </w:r>
            <w:proofErr w:type="spellEnd"/>
            <w:r w:rsidRPr="00EF301C">
              <w:rPr>
                <w:rFonts w:ascii="Arial" w:hAnsi="Arial" w:cs="Arial"/>
                <w:b/>
                <w:bCs/>
                <w:szCs w:val="20"/>
                <w:lang w:eastAsia="sk-SK" w:bidi="ar-SA"/>
              </w:rPr>
              <w:t>.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1DE17F" w14:textId="10F87042" w:rsidR="00E8358F" w:rsidRPr="00EF301C" w:rsidRDefault="00E8358F" w:rsidP="00282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Cs w:val="20"/>
                <w:lang w:eastAsia="sk-SK" w:bidi="ar-SA"/>
              </w:rPr>
            </w:pPr>
            <w:r w:rsidRPr="00EF301C">
              <w:rPr>
                <w:rFonts w:ascii="Arial" w:hAnsi="Arial" w:cs="Arial"/>
                <w:b/>
                <w:bCs/>
                <w:szCs w:val="20"/>
                <w:lang w:eastAsia="sk-SK" w:bidi="ar-SA"/>
              </w:rPr>
              <w:t>Priezvisko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6092FC" w14:textId="25F73C4A" w:rsidR="00E8358F" w:rsidRPr="00EF301C" w:rsidRDefault="00E8358F" w:rsidP="00282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Cs w:val="20"/>
                <w:lang w:eastAsia="sk-SK" w:bidi="ar-SA"/>
              </w:rPr>
            </w:pPr>
            <w:r w:rsidRPr="00EF301C">
              <w:rPr>
                <w:rFonts w:ascii="Arial" w:hAnsi="Arial" w:cs="Arial"/>
                <w:b/>
                <w:bCs/>
                <w:szCs w:val="20"/>
                <w:lang w:eastAsia="sk-SK" w:bidi="ar-SA"/>
              </w:rPr>
              <w:t>Meno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F3C330" w14:textId="18D0B216" w:rsidR="00E8358F" w:rsidRPr="00EF301C" w:rsidRDefault="00E8358F" w:rsidP="00282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Cs w:val="20"/>
                <w:lang w:eastAsia="sk-SK" w:bidi="ar-SA"/>
              </w:rPr>
            </w:pPr>
            <w:r w:rsidRPr="00EF301C">
              <w:rPr>
                <w:rFonts w:ascii="Arial" w:hAnsi="Arial" w:cs="Arial"/>
                <w:b/>
                <w:bCs/>
                <w:szCs w:val="20"/>
                <w:lang w:eastAsia="sk-SK" w:bidi="ar-SA"/>
              </w:rPr>
              <w:t xml:space="preserve">Š. </w:t>
            </w:r>
            <w:proofErr w:type="spellStart"/>
            <w:r w:rsidRPr="00EF301C">
              <w:rPr>
                <w:rFonts w:ascii="Arial" w:hAnsi="Arial" w:cs="Arial"/>
                <w:b/>
                <w:bCs/>
                <w:szCs w:val="20"/>
                <w:lang w:eastAsia="sk-SK" w:bidi="ar-SA"/>
              </w:rPr>
              <w:t>pr</w:t>
            </w:r>
            <w:proofErr w:type="spellEnd"/>
            <w:r w:rsidRPr="00EF301C">
              <w:rPr>
                <w:rFonts w:ascii="Arial" w:hAnsi="Arial" w:cs="Arial"/>
                <w:b/>
                <w:bCs/>
                <w:szCs w:val="20"/>
                <w:lang w:eastAsia="sk-SK" w:bidi="ar-SA"/>
              </w:rPr>
              <w:t>.</w:t>
            </w:r>
          </w:p>
        </w:tc>
      </w:tr>
      <w:tr w:rsidR="00E8358F" w:rsidRPr="00EF301C" w14:paraId="2FDFE780" w14:textId="77777777" w:rsidTr="004048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76B8F" w14:textId="4D717F13" w:rsidR="00E8358F" w:rsidRPr="00EF301C" w:rsidRDefault="00E8358F" w:rsidP="00E835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Cs w:val="20"/>
                <w:lang w:eastAsia="sk-SK" w:bidi="ar-SA"/>
              </w:rPr>
            </w:pPr>
            <w:r w:rsidRPr="00EF301C">
              <w:rPr>
                <w:rFonts w:ascii="Arial" w:hAnsi="Arial" w:cs="Arial"/>
                <w:szCs w:val="20"/>
                <w:lang w:eastAsia="sk-SK" w:bidi="ar-SA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63061" w14:textId="1624DAB1" w:rsidR="00E8358F" w:rsidRPr="00EF301C" w:rsidRDefault="00E8358F" w:rsidP="00E835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Cs w:val="20"/>
                <w:lang w:eastAsia="sk-SK" w:bidi="ar-SA"/>
              </w:rPr>
            </w:pPr>
            <w:r w:rsidRPr="00EF301C">
              <w:rPr>
                <w:rFonts w:ascii="Arial" w:hAnsi="Arial" w:cs="Arial"/>
                <w:szCs w:val="20"/>
                <w:lang w:eastAsia="sk-SK" w:bidi="ar-SA"/>
              </w:rPr>
              <w:t>Grajciarová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AD481" w14:textId="1EE6632A" w:rsidR="00E8358F" w:rsidRPr="00EF301C" w:rsidRDefault="00E8358F" w:rsidP="00E835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Cs w:val="20"/>
                <w:lang w:eastAsia="sk-SK" w:bidi="ar-SA"/>
              </w:rPr>
            </w:pPr>
            <w:r w:rsidRPr="00EF301C">
              <w:rPr>
                <w:rFonts w:ascii="Arial" w:hAnsi="Arial" w:cs="Arial"/>
                <w:szCs w:val="20"/>
                <w:lang w:eastAsia="sk-SK" w:bidi="ar-SA"/>
              </w:rPr>
              <w:t>Katarína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7157B" w14:textId="0776F1D7" w:rsidR="00E8358F" w:rsidRPr="00EF301C" w:rsidRDefault="00E8358F" w:rsidP="00E835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Cs w:val="20"/>
                <w:lang w:eastAsia="sk-SK" w:bidi="ar-SA"/>
              </w:rPr>
            </w:pPr>
            <w:r w:rsidRPr="00EF301C">
              <w:rPr>
                <w:rFonts w:ascii="Arial" w:hAnsi="Arial" w:cs="Arial"/>
                <w:szCs w:val="20"/>
                <w:lang w:eastAsia="sk-SK" w:bidi="ar-SA"/>
              </w:rPr>
              <w:t>SOSL-</w:t>
            </w:r>
            <w:proofErr w:type="spellStart"/>
            <w:r w:rsidRPr="00EF301C">
              <w:rPr>
                <w:rFonts w:ascii="Arial" w:hAnsi="Arial" w:cs="Arial"/>
                <w:szCs w:val="20"/>
                <w:lang w:eastAsia="sk-SK" w:bidi="ar-SA"/>
              </w:rPr>
              <w:t>BcD</w:t>
            </w:r>
            <w:proofErr w:type="spellEnd"/>
          </w:p>
        </w:tc>
      </w:tr>
      <w:tr w:rsidR="00E8358F" w:rsidRPr="00EF301C" w14:paraId="701605E3" w14:textId="77777777" w:rsidTr="004048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FBA28" w14:textId="3D519D22" w:rsidR="00E8358F" w:rsidRPr="00EF301C" w:rsidRDefault="00E8358F" w:rsidP="00E835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Cs w:val="20"/>
                <w:lang w:eastAsia="sk-SK" w:bidi="ar-SA"/>
              </w:rPr>
            </w:pPr>
            <w:r w:rsidRPr="00EF301C">
              <w:rPr>
                <w:rFonts w:ascii="Arial" w:hAnsi="Arial" w:cs="Arial"/>
                <w:szCs w:val="20"/>
                <w:lang w:eastAsia="sk-SK" w:bidi="ar-SA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78D6" w14:textId="20FB9593" w:rsidR="00E8358F" w:rsidRPr="00EF301C" w:rsidRDefault="00E8358F" w:rsidP="00E835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Cs w:val="20"/>
                <w:lang w:eastAsia="sk-SK" w:bidi="ar-SA"/>
              </w:rPr>
            </w:pPr>
            <w:proofErr w:type="spellStart"/>
            <w:r w:rsidRPr="00EF301C">
              <w:rPr>
                <w:rFonts w:ascii="Arial" w:hAnsi="Arial" w:cs="Arial"/>
                <w:szCs w:val="20"/>
                <w:lang w:eastAsia="sk-SK" w:bidi="ar-SA"/>
              </w:rPr>
              <w:t>Gürtlerová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6E39" w14:textId="6CDCCDCE" w:rsidR="00E8358F" w:rsidRPr="00EF301C" w:rsidRDefault="00E8358F" w:rsidP="00E835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Cs w:val="20"/>
                <w:lang w:eastAsia="sk-SK" w:bidi="ar-SA"/>
              </w:rPr>
            </w:pPr>
            <w:r w:rsidRPr="00EF301C">
              <w:rPr>
                <w:rFonts w:ascii="Arial" w:hAnsi="Arial" w:cs="Arial"/>
                <w:szCs w:val="20"/>
                <w:lang w:eastAsia="sk-SK" w:bidi="ar-SA"/>
              </w:rPr>
              <w:t>Nikola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81A8" w14:textId="6816FFB2" w:rsidR="00E8358F" w:rsidRPr="00EF301C" w:rsidRDefault="00E8358F" w:rsidP="00E835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Cs w:val="20"/>
                <w:lang w:eastAsia="sk-SK" w:bidi="ar-SA"/>
              </w:rPr>
            </w:pPr>
            <w:r w:rsidRPr="00EF301C">
              <w:rPr>
                <w:rFonts w:ascii="Arial" w:hAnsi="Arial" w:cs="Arial"/>
                <w:szCs w:val="20"/>
                <w:lang w:eastAsia="sk-SK" w:bidi="ar-SA"/>
              </w:rPr>
              <w:t>SOSL-</w:t>
            </w:r>
            <w:proofErr w:type="spellStart"/>
            <w:r w:rsidRPr="00EF301C">
              <w:rPr>
                <w:rFonts w:ascii="Arial" w:hAnsi="Arial" w:cs="Arial"/>
                <w:szCs w:val="20"/>
                <w:lang w:eastAsia="sk-SK" w:bidi="ar-SA"/>
              </w:rPr>
              <w:t>BcD</w:t>
            </w:r>
            <w:proofErr w:type="spellEnd"/>
          </w:p>
        </w:tc>
      </w:tr>
      <w:tr w:rsidR="004048B1" w:rsidRPr="00EF301C" w14:paraId="615363E1" w14:textId="77777777" w:rsidTr="004048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78FB0" w14:textId="77777777" w:rsidR="004048B1" w:rsidRPr="00EF301C" w:rsidRDefault="004048B1" w:rsidP="00EF30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Cs w:val="20"/>
                <w:lang w:eastAsia="sk-SK" w:bidi="ar-SA"/>
              </w:rPr>
            </w:pPr>
            <w:r w:rsidRPr="00EF301C">
              <w:rPr>
                <w:rFonts w:ascii="Arial" w:hAnsi="Arial" w:cs="Arial"/>
                <w:szCs w:val="20"/>
                <w:lang w:eastAsia="sk-SK" w:bidi="ar-SA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32B2" w14:textId="77777777" w:rsidR="004048B1" w:rsidRPr="00EF301C" w:rsidRDefault="004048B1" w:rsidP="00EF30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Cs w:val="20"/>
                <w:lang w:eastAsia="sk-SK" w:bidi="ar-SA"/>
              </w:rPr>
            </w:pPr>
            <w:r w:rsidRPr="00EF301C">
              <w:rPr>
                <w:rFonts w:ascii="Arial" w:hAnsi="Arial" w:cs="Arial"/>
                <w:szCs w:val="20"/>
                <w:lang w:eastAsia="sk-SK" w:bidi="ar-SA"/>
              </w:rPr>
              <w:t>Valentovič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B5BF" w14:textId="77777777" w:rsidR="004048B1" w:rsidRPr="00EF301C" w:rsidRDefault="004048B1" w:rsidP="00EF30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Cs w:val="20"/>
                <w:lang w:eastAsia="sk-SK" w:bidi="ar-SA"/>
              </w:rPr>
            </w:pPr>
            <w:r w:rsidRPr="00EF301C">
              <w:rPr>
                <w:rFonts w:ascii="Arial" w:hAnsi="Arial" w:cs="Arial"/>
                <w:szCs w:val="20"/>
                <w:lang w:eastAsia="sk-SK" w:bidi="ar-SA"/>
              </w:rPr>
              <w:t>Viktor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4D7C" w14:textId="77777777" w:rsidR="004048B1" w:rsidRPr="00EF301C" w:rsidRDefault="004048B1" w:rsidP="00EF30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Cs w:val="20"/>
                <w:lang w:eastAsia="sk-SK" w:bidi="ar-SA"/>
              </w:rPr>
            </w:pPr>
            <w:r w:rsidRPr="00EF301C">
              <w:rPr>
                <w:rFonts w:ascii="Arial" w:hAnsi="Arial" w:cs="Arial"/>
                <w:szCs w:val="20"/>
                <w:lang w:eastAsia="sk-SK" w:bidi="ar-SA"/>
              </w:rPr>
              <w:t>SOSL-</w:t>
            </w:r>
            <w:proofErr w:type="spellStart"/>
            <w:r w:rsidRPr="00EF301C">
              <w:rPr>
                <w:rFonts w:ascii="Arial" w:hAnsi="Arial" w:cs="Arial"/>
                <w:szCs w:val="20"/>
                <w:lang w:eastAsia="sk-SK" w:bidi="ar-SA"/>
              </w:rPr>
              <w:t>BcD</w:t>
            </w:r>
            <w:proofErr w:type="spellEnd"/>
          </w:p>
        </w:tc>
      </w:tr>
      <w:tr w:rsidR="004048B1" w:rsidRPr="00EF301C" w14:paraId="3C66528A" w14:textId="77777777" w:rsidTr="004048B1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7A282" w14:textId="77777777" w:rsidR="004048B1" w:rsidRPr="00EF301C" w:rsidRDefault="004048B1" w:rsidP="00EF30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Cs w:val="20"/>
                <w:lang w:eastAsia="sk-SK" w:bidi="ar-SA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251AE" w14:textId="77777777" w:rsidR="004048B1" w:rsidRPr="00EF301C" w:rsidRDefault="004048B1" w:rsidP="00EF30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sk-SK" w:bidi="ar-S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4752D" w14:textId="77777777" w:rsidR="004048B1" w:rsidRPr="00EF301C" w:rsidRDefault="004048B1" w:rsidP="00EF30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sk-SK" w:bidi="ar-S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007A7" w14:textId="77777777" w:rsidR="004048B1" w:rsidRPr="00EF301C" w:rsidRDefault="004048B1" w:rsidP="00EF30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sk-SK" w:bidi="ar-SA"/>
              </w:rPr>
            </w:pPr>
            <w:bookmarkStart w:id="1" w:name="_GoBack"/>
            <w:bookmarkEnd w:id="1"/>
          </w:p>
        </w:tc>
      </w:tr>
      <w:tr w:rsidR="004048B1" w:rsidRPr="00EF301C" w14:paraId="0216825A" w14:textId="77777777" w:rsidTr="004048B1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95E56" w14:textId="77777777" w:rsidR="004048B1" w:rsidRPr="00EF301C" w:rsidRDefault="004048B1" w:rsidP="00EF30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sk-SK" w:bidi="ar-SA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4D9CB" w14:textId="77777777" w:rsidR="004048B1" w:rsidRPr="00EF301C" w:rsidRDefault="004048B1" w:rsidP="00EF30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sk-SK" w:bidi="ar-S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3FE55" w14:textId="77777777" w:rsidR="004048B1" w:rsidRPr="00EF301C" w:rsidRDefault="004048B1" w:rsidP="00EF30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sk-SK" w:bidi="ar-S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10EEC" w14:textId="77777777" w:rsidR="004048B1" w:rsidRPr="00EF301C" w:rsidRDefault="004048B1" w:rsidP="00EF30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sk-SK" w:bidi="ar-SA"/>
              </w:rPr>
            </w:pPr>
          </w:p>
        </w:tc>
      </w:tr>
      <w:tr w:rsidR="004048B1" w:rsidRPr="00EF301C" w14:paraId="32A47F78" w14:textId="77777777" w:rsidTr="00282E9C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935E2F" w14:textId="77777777" w:rsidR="004048B1" w:rsidRPr="00EF301C" w:rsidRDefault="004048B1" w:rsidP="00282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Cs w:val="20"/>
                <w:lang w:eastAsia="sk-SK" w:bidi="ar-SA"/>
              </w:rPr>
            </w:pPr>
            <w:proofErr w:type="spellStart"/>
            <w:r w:rsidRPr="00EF301C">
              <w:rPr>
                <w:rFonts w:ascii="Arial" w:hAnsi="Arial" w:cs="Arial"/>
                <w:b/>
                <w:bCs/>
                <w:szCs w:val="20"/>
                <w:lang w:eastAsia="sk-SK" w:bidi="ar-SA"/>
              </w:rPr>
              <w:t>P.č</w:t>
            </w:r>
            <w:proofErr w:type="spellEnd"/>
            <w:r w:rsidRPr="00EF301C">
              <w:rPr>
                <w:rFonts w:ascii="Arial" w:hAnsi="Arial" w:cs="Arial"/>
                <w:b/>
                <w:bCs/>
                <w:szCs w:val="20"/>
                <w:lang w:eastAsia="sk-SK" w:bidi="ar-SA"/>
              </w:rPr>
              <w:t>.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91005B" w14:textId="77777777" w:rsidR="004048B1" w:rsidRPr="00EF301C" w:rsidRDefault="004048B1" w:rsidP="00282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Cs w:val="20"/>
                <w:lang w:eastAsia="sk-SK" w:bidi="ar-SA"/>
              </w:rPr>
            </w:pPr>
            <w:r w:rsidRPr="00EF301C">
              <w:rPr>
                <w:rFonts w:ascii="Arial" w:hAnsi="Arial" w:cs="Arial"/>
                <w:b/>
                <w:bCs/>
                <w:szCs w:val="20"/>
                <w:lang w:eastAsia="sk-SK" w:bidi="ar-SA"/>
              </w:rPr>
              <w:t>Priezvisko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C74DEC" w14:textId="77777777" w:rsidR="004048B1" w:rsidRPr="00EF301C" w:rsidRDefault="004048B1" w:rsidP="00282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Cs w:val="20"/>
                <w:lang w:eastAsia="sk-SK" w:bidi="ar-SA"/>
              </w:rPr>
            </w:pPr>
            <w:r w:rsidRPr="00EF301C">
              <w:rPr>
                <w:rFonts w:ascii="Arial" w:hAnsi="Arial" w:cs="Arial"/>
                <w:b/>
                <w:bCs/>
                <w:szCs w:val="20"/>
                <w:lang w:eastAsia="sk-SK" w:bidi="ar-SA"/>
              </w:rPr>
              <w:t>Meno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050651" w14:textId="77777777" w:rsidR="004048B1" w:rsidRPr="00EF301C" w:rsidRDefault="004048B1" w:rsidP="00282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Cs w:val="20"/>
                <w:lang w:eastAsia="sk-SK" w:bidi="ar-SA"/>
              </w:rPr>
            </w:pPr>
            <w:r w:rsidRPr="00EF301C">
              <w:rPr>
                <w:rFonts w:ascii="Arial" w:hAnsi="Arial" w:cs="Arial"/>
                <w:b/>
                <w:bCs/>
                <w:szCs w:val="20"/>
                <w:lang w:eastAsia="sk-SK" w:bidi="ar-SA"/>
              </w:rPr>
              <w:t xml:space="preserve">Š. </w:t>
            </w:r>
            <w:proofErr w:type="spellStart"/>
            <w:r w:rsidRPr="00EF301C">
              <w:rPr>
                <w:rFonts w:ascii="Arial" w:hAnsi="Arial" w:cs="Arial"/>
                <w:b/>
                <w:bCs/>
                <w:szCs w:val="20"/>
                <w:lang w:eastAsia="sk-SK" w:bidi="ar-SA"/>
              </w:rPr>
              <w:t>pr</w:t>
            </w:r>
            <w:proofErr w:type="spellEnd"/>
            <w:r w:rsidRPr="00EF301C">
              <w:rPr>
                <w:rFonts w:ascii="Arial" w:hAnsi="Arial" w:cs="Arial"/>
                <w:b/>
                <w:bCs/>
                <w:szCs w:val="20"/>
                <w:lang w:eastAsia="sk-SK" w:bidi="ar-SA"/>
              </w:rPr>
              <w:t>.</w:t>
            </w:r>
          </w:p>
        </w:tc>
      </w:tr>
      <w:tr w:rsidR="004048B1" w:rsidRPr="00EF301C" w14:paraId="688491B2" w14:textId="77777777" w:rsidTr="004048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AE3C0" w14:textId="77777777" w:rsidR="004048B1" w:rsidRPr="00EF301C" w:rsidRDefault="004048B1" w:rsidP="00EF30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Cs w:val="20"/>
                <w:lang w:eastAsia="sk-SK" w:bidi="ar-SA"/>
              </w:rPr>
            </w:pPr>
            <w:r w:rsidRPr="00EF301C">
              <w:rPr>
                <w:rFonts w:ascii="Arial" w:hAnsi="Arial" w:cs="Arial"/>
                <w:szCs w:val="20"/>
                <w:lang w:eastAsia="sk-SK" w:bidi="ar-SA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2FB0" w14:textId="48C2AE8D" w:rsidR="004048B1" w:rsidRPr="00EF301C" w:rsidRDefault="004048B1" w:rsidP="00EF30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Cs w:val="20"/>
                <w:lang w:eastAsia="sk-SK" w:bidi="ar-SA"/>
              </w:rPr>
            </w:pPr>
            <w:r>
              <w:rPr>
                <w:rFonts w:ascii="Arial" w:hAnsi="Arial" w:cs="Arial"/>
                <w:szCs w:val="20"/>
                <w:lang w:eastAsia="sk-SK" w:bidi="ar-SA"/>
              </w:rPr>
              <w:t xml:space="preserve">Bc. </w:t>
            </w:r>
            <w:r w:rsidRPr="00EF301C">
              <w:rPr>
                <w:rFonts w:ascii="Arial" w:hAnsi="Arial" w:cs="Arial"/>
                <w:szCs w:val="20"/>
                <w:lang w:eastAsia="sk-SK" w:bidi="ar-SA"/>
              </w:rPr>
              <w:t>Cibulková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655B" w14:textId="77777777" w:rsidR="004048B1" w:rsidRPr="00EF301C" w:rsidRDefault="004048B1" w:rsidP="00EF30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Cs w:val="20"/>
                <w:lang w:eastAsia="sk-SK" w:bidi="ar-SA"/>
              </w:rPr>
            </w:pPr>
            <w:r w:rsidRPr="00EF301C">
              <w:rPr>
                <w:rFonts w:ascii="Arial" w:hAnsi="Arial" w:cs="Arial"/>
                <w:szCs w:val="20"/>
                <w:lang w:eastAsia="sk-SK" w:bidi="ar-SA"/>
              </w:rPr>
              <w:t>Nina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159E" w14:textId="77777777" w:rsidR="004048B1" w:rsidRPr="00EF301C" w:rsidRDefault="004048B1" w:rsidP="00EF30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Cs w:val="20"/>
                <w:lang w:eastAsia="sk-SK" w:bidi="ar-SA"/>
              </w:rPr>
            </w:pPr>
            <w:r w:rsidRPr="00EF301C">
              <w:rPr>
                <w:rFonts w:ascii="Arial" w:hAnsi="Arial" w:cs="Arial"/>
                <w:szCs w:val="20"/>
                <w:lang w:eastAsia="sk-SK" w:bidi="ar-SA"/>
              </w:rPr>
              <w:t>SOSL-</w:t>
            </w:r>
            <w:proofErr w:type="spellStart"/>
            <w:r w:rsidRPr="00EF301C">
              <w:rPr>
                <w:rFonts w:ascii="Arial" w:hAnsi="Arial" w:cs="Arial"/>
                <w:szCs w:val="20"/>
                <w:lang w:eastAsia="sk-SK" w:bidi="ar-SA"/>
              </w:rPr>
              <w:t>MgD</w:t>
            </w:r>
            <w:proofErr w:type="spellEnd"/>
          </w:p>
        </w:tc>
      </w:tr>
      <w:tr w:rsidR="004048B1" w:rsidRPr="00EF301C" w14:paraId="02F694C5" w14:textId="77777777" w:rsidTr="004048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0111C" w14:textId="77777777" w:rsidR="004048B1" w:rsidRPr="00EF301C" w:rsidRDefault="004048B1" w:rsidP="00EF30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Cs w:val="20"/>
                <w:lang w:eastAsia="sk-SK" w:bidi="ar-SA"/>
              </w:rPr>
            </w:pPr>
            <w:r w:rsidRPr="00EF301C">
              <w:rPr>
                <w:rFonts w:ascii="Arial" w:hAnsi="Arial" w:cs="Arial"/>
                <w:szCs w:val="20"/>
                <w:lang w:eastAsia="sk-SK" w:bidi="ar-SA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0FF4" w14:textId="31727A63" w:rsidR="004048B1" w:rsidRPr="00EF301C" w:rsidRDefault="004048B1" w:rsidP="00EF30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Cs w:val="20"/>
                <w:lang w:eastAsia="sk-SK" w:bidi="ar-SA"/>
              </w:rPr>
            </w:pPr>
            <w:r>
              <w:rPr>
                <w:rFonts w:ascii="Arial" w:hAnsi="Arial" w:cs="Arial"/>
                <w:szCs w:val="20"/>
                <w:lang w:eastAsia="sk-SK" w:bidi="ar-SA"/>
              </w:rPr>
              <w:t xml:space="preserve">Bc. </w:t>
            </w:r>
            <w:r w:rsidRPr="00EF301C">
              <w:rPr>
                <w:rFonts w:ascii="Arial" w:hAnsi="Arial" w:cs="Arial"/>
                <w:szCs w:val="20"/>
                <w:lang w:eastAsia="sk-SK" w:bidi="ar-SA"/>
              </w:rPr>
              <w:t>Schmidtová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C0A3" w14:textId="77777777" w:rsidR="004048B1" w:rsidRPr="00EF301C" w:rsidRDefault="004048B1" w:rsidP="00EF30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Cs w:val="20"/>
                <w:lang w:eastAsia="sk-SK" w:bidi="ar-SA"/>
              </w:rPr>
            </w:pPr>
            <w:r w:rsidRPr="00EF301C">
              <w:rPr>
                <w:rFonts w:ascii="Arial" w:hAnsi="Arial" w:cs="Arial"/>
                <w:szCs w:val="20"/>
                <w:lang w:eastAsia="sk-SK" w:bidi="ar-SA"/>
              </w:rPr>
              <w:t>Terézia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DB26" w14:textId="77777777" w:rsidR="004048B1" w:rsidRPr="00EF301C" w:rsidRDefault="004048B1" w:rsidP="00EF30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Cs w:val="20"/>
                <w:lang w:eastAsia="sk-SK" w:bidi="ar-SA"/>
              </w:rPr>
            </w:pPr>
            <w:r w:rsidRPr="00EF301C">
              <w:rPr>
                <w:rFonts w:ascii="Arial" w:hAnsi="Arial" w:cs="Arial"/>
                <w:szCs w:val="20"/>
                <w:lang w:eastAsia="sk-SK" w:bidi="ar-SA"/>
              </w:rPr>
              <w:t>SOSL-</w:t>
            </w:r>
            <w:proofErr w:type="spellStart"/>
            <w:r w:rsidRPr="00EF301C">
              <w:rPr>
                <w:rFonts w:ascii="Arial" w:hAnsi="Arial" w:cs="Arial"/>
                <w:szCs w:val="20"/>
                <w:lang w:eastAsia="sk-SK" w:bidi="ar-SA"/>
              </w:rPr>
              <w:t>MgD</w:t>
            </w:r>
            <w:proofErr w:type="spellEnd"/>
          </w:p>
        </w:tc>
      </w:tr>
      <w:tr w:rsidR="004048B1" w:rsidRPr="00EF301C" w14:paraId="5E457EBB" w14:textId="77777777" w:rsidTr="004048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29BB1" w14:textId="2B1BA34D" w:rsidR="004048B1" w:rsidRPr="00EF301C" w:rsidRDefault="004048B1" w:rsidP="00EF30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Cs w:val="20"/>
                <w:lang w:eastAsia="sk-SK" w:bidi="ar-SA"/>
              </w:rPr>
            </w:pPr>
            <w:r>
              <w:rPr>
                <w:rFonts w:ascii="Arial" w:hAnsi="Arial" w:cs="Arial"/>
                <w:szCs w:val="20"/>
                <w:lang w:eastAsia="sk-SK" w:bidi="ar-SA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BA2E3" w14:textId="48C45D95" w:rsidR="004048B1" w:rsidRDefault="004048B1" w:rsidP="00EF30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Cs w:val="20"/>
                <w:lang w:eastAsia="sk-SK" w:bidi="ar-SA"/>
              </w:rPr>
            </w:pPr>
            <w:r>
              <w:rPr>
                <w:rFonts w:ascii="Arial" w:hAnsi="Arial" w:cs="Arial"/>
                <w:szCs w:val="20"/>
                <w:lang w:eastAsia="sk-SK" w:bidi="ar-SA"/>
              </w:rPr>
              <w:t>Bc. Vakula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4CEDD" w14:textId="53279997" w:rsidR="004048B1" w:rsidRPr="00EF301C" w:rsidRDefault="004048B1" w:rsidP="00EF30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Cs w:val="20"/>
                <w:lang w:eastAsia="sk-SK" w:bidi="ar-SA"/>
              </w:rPr>
            </w:pPr>
            <w:r>
              <w:rPr>
                <w:rFonts w:ascii="Arial" w:hAnsi="Arial" w:cs="Arial"/>
                <w:szCs w:val="20"/>
                <w:lang w:eastAsia="sk-SK" w:bidi="ar-SA"/>
              </w:rPr>
              <w:t>Kristián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09316" w14:textId="7B03F815" w:rsidR="004048B1" w:rsidRPr="00EF301C" w:rsidRDefault="004048B1" w:rsidP="00EF30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Cs w:val="20"/>
                <w:lang w:eastAsia="sk-SK" w:bidi="ar-SA"/>
              </w:rPr>
            </w:pPr>
            <w:r>
              <w:rPr>
                <w:rFonts w:ascii="Arial" w:hAnsi="Arial" w:cs="Arial"/>
                <w:szCs w:val="20"/>
                <w:lang w:eastAsia="sk-SK" w:bidi="ar-SA"/>
              </w:rPr>
              <w:t>SOSL-</w:t>
            </w:r>
            <w:proofErr w:type="spellStart"/>
            <w:r>
              <w:rPr>
                <w:rFonts w:ascii="Arial" w:hAnsi="Arial" w:cs="Arial"/>
                <w:szCs w:val="20"/>
                <w:lang w:eastAsia="sk-SK" w:bidi="ar-SA"/>
              </w:rPr>
              <w:t>MgD</w:t>
            </w:r>
            <w:proofErr w:type="spellEnd"/>
          </w:p>
        </w:tc>
      </w:tr>
      <w:tr w:rsidR="004048B1" w:rsidRPr="00EF301C" w14:paraId="3B14CBDF" w14:textId="77777777" w:rsidTr="004048B1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607AF" w14:textId="77777777" w:rsidR="004048B1" w:rsidRPr="00EF301C" w:rsidRDefault="004048B1" w:rsidP="00EF30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Cs w:val="20"/>
                <w:lang w:eastAsia="sk-SK" w:bidi="ar-SA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18E4F" w14:textId="77777777" w:rsidR="004048B1" w:rsidRPr="00EF301C" w:rsidRDefault="004048B1" w:rsidP="00EF30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sk-SK" w:bidi="ar-S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D2CFC" w14:textId="77777777" w:rsidR="004048B1" w:rsidRPr="00EF301C" w:rsidRDefault="004048B1" w:rsidP="00EF30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sk-SK" w:bidi="ar-S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3B9E7" w14:textId="77777777" w:rsidR="004048B1" w:rsidRPr="00EF301C" w:rsidRDefault="004048B1" w:rsidP="00EF30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sk-SK" w:bidi="ar-SA"/>
              </w:rPr>
            </w:pPr>
          </w:p>
        </w:tc>
      </w:tr>
      <w:bookmarkEnd w:id="0"/>
    </w:tbl>
    <w:p w14:paraId="0C2510B7" w14:textId="04FEEB8A" w:rsidR="00613D8B" w:rsidRDefault="00613D8B" w:rsidP="0037494E">
      <w:pPr>
        <w:rPr>
          <w:b/>
          <w:sz w:val="32"/>
          <w:szCs w:val="32"/>
        </w:rPr>
      </w:pPr>
    </w:p>
    <w:sectPr w:rsidR="00613D8B">
      <w:footerReference w:type="default" r:id="rId6"/>
      <w:type w:val="continuous"/>
      <w:pgSz w:w="11906" w:h="16838"/>
      <w:pgMar w:top="1418" w:right="1134" w:bottom="1418" w:left="1985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B4172" w14:textId="77777777" w:rsidR="002C5F09" w:rsidRDefault="002C5F09">
      <w:r>
        <w:separator/>
      </w:r>
    </w:p>
  </w:endnote>
  <w:endnote w:type="continuationSeparator" w:id="0">
    <w:p w14:paraId="783FE386" w14:textId="77777777" w:rsidR="002C5F09" w:rsidRDefault="002C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CEBC8" w14:textId="77777777" w:rsidR="00D91F96" w:rsidRDefault="00D91F96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BFBE9" w14:textId="77777777" w:rsidR="002C5F09" w:rsidRDefault="002C5F09">
      <w:r>
        <w:separator/>
      </w:r>
    </w:p>
  </w:footnote>
  <w:footnote w:type="continuationSeparator" w:id="0">
    <w:p w14:paraId="2C11BF4F" w14:textId="77777777" w:rsidR="002C5F09" w:rsidRDefault="002C5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96"/>
    <w:rsid w:val="00064E46"/>
    <w:rsid w:val="000A0B05"/>
    <w:rsid w:val="000C1A8A"/>
    <w:rsid w:val="00150164"/>
    <w:rsid w:val="001A7FC4"/>
    <w:rsid w:val="001C5896"/>
    <w:rsid w:val="001D48AD"/>
    <w:rsid w:val="001F12A6"/>
    <w:rsid w:val="00214E05"/>
    <w:rsid w:val="00256125"/>
    <w:rsid w:val="00282E9C"/>
    <w:rsid w:val="002C2406"/>
    <w:rsid w:val="002C5F09"/>
    <w:rsid w:val="002E5E54"/>
    <w:rsid w:val="00300605"/>
    <w:rsid w:val="00307DA6"/>
    <w:rsid w:val="00314E03"/>
    <w:rsid w:val="003730C7"/>
    <w:rsid w:val="0037494E"/>
    <w:rsid w:val="003A68EA"/>
    <w:rsid w:val="003F5DFB"/>
    <w:rsid w:val="004048B1"/>
    <w:rsid w:val="0045355F"/>
    <w:rsid w:val="004550F8"/>
    <w:rsid w:val="004779C0"/>
    <w:rsid w:val="0049505D"/>
    <w:rsid w:val="004C7EB0"/>
    <w:rsid w:val="004D0932"/>
    <w:rsid w:val="005004CE"/>
    <w:rsid w:val="00554469"/>
    <w:rsid w:val="00557F01"/>
    <w:rsid w:val="00566A0C"/>
    <w:rsid w:val="00584C2F"/>
    <w:rsid w:val="005C3A67"/>
    <w:rsid w:val="005D4CA3"/>
    <w:rsid w:val="005E7399"/>
    <w:rsid w:val="00603686"/>
    <w:rsid w:val="00613D8B"/>
    <w:rsid w:val="00623189"/>
    <w:rsid w:val="00662BDA"/>
    <w:rsid w:val="00664324"/>
    <w:rsid w:val="006A3144"/>
    <w:rsid w:val="006F128D"/>
    <w:rsid w:val="00704AAE"/>
    <w:rsid w:val="00731EB1"/>
    <w:rsid w:val="007B19D4"/>
    <w:rsid w:val="007B78D3"/>
    <w:rsid w:val="007D6FA2"/>
    <w:rsid w:val="00832C31"/>
    <w:rsid w:val="008377C4"/>
    <w:rsid w:val="00853F68"/>
    <w:rsid w:val="00860091"/>
    <w:rsid w:val="008716A9"/>
    <w:rsid w:val="008777F5"/>
    <w:rsid w:val="008918D2"/>
    <w:rsid w:val="008A027F"/>
    <w:rsid w:val="008D50B8"/>
    <w:rsid w:val="009115D5"/>
    <w:rsid w:val="0091621B"/>
    <w:rsid w:val="00922271"/>
    <w:rsid w:val="00940399"/>
    <w:rsid w:val="009F7CC8"/>
    <w:rsid w:val="00A272FF"/>
    <w:rsid w:val="00A40F41"/>
    <w:rsid w:val="00A418D8"/>
    <w:rsid w:val="00A62E0F"/>
    <w:rsid w:val="00A709EC"/>
    <w:rsid w:val="00A72FD4"/>
    <w:rsid w:val="00A862FE"/>
    <w:rsid w:val="00AD41F7"/>
    <w:rsid w:val="00B26307"/>
    <w:rsid w:val="00B60D2B"/>
    <w:rsid w:val="00B71EB7"/>
    <w:rsid w:val="00B80727"/>
    <w:rsid w:val="00B817C3"/>
    <w:rsid w:val="00BC2177"/>
    <w:rsid w:val="00BD07EA"/>
    <w:rsid w:val="00C578AC"/>
    <w:rsid w:val="00C65E01"/>
    <w:rsid w:val="00C96F0B"/>
    <w:rsid w:val="00CF1F07"/>
    <w:rsid w:val="00CF32E9"/>
    <w:rsid w:val="00D03460"/>
    <w:rsid w:val="00D551D1"/>
    <w:rsid w:val="00D750BA"/>
    <w:rsid w:val="00D751D7"/>
    <w:rsid w:val="00D86D8F"/>
    <w:rsid w:val="00D87895"/>
    <w:rsid w:val="00D91F96"/>
    <w:rsid w:val="00D94265"/>
    <w:rsid w:val="00D979EC"/>
    <w:rsid w:val="00DF54F6"/>
    <w:rsid w:val="00E033C4"/>
    <w:rsid w:val="00E15FA8"/>
    <w:rsid w:val="00E163F5"/>
    <w:rsid w:val="00E213FE"/>
    <w:rsid w:val="00E46B16"/>
    <w:rsid w:val="00E8358F"/>
    <w:rsid w:val="00EE694E"/>
    <w:rsid w:val="00EF1B83"/>
    <w:rsid w:val="00EF301C"/>
    <w:rsid w:val="00F07638"/>
    <w:rsid w:val="00F15327"/>
    <w:rsid w:val="00F30E08"/>
    <w:rsid w:val="00F336B9"/>
    <w:rsid w:val="00F86C7D"/>
    <w:rsid w:val="00FD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B1A0"/>
  <w15:docId w15:val="{DFF616CE-A9AE-452B-82AA-D4D03E94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sk-SK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y"/>
    <w:next w:val="Normlny"/>
    <w:link w:val="Nadpis3Char"/>
    <w:pPr>
      <w:keepNext/>
      <w:spacing w:line="360" w:lineRule="auto"/>
      <w:jc w:val="both"/>
      <w:outlineLvl w:val="2"/>
    </w:pPr>
    <w:rPr>
      <w:szCs w:val="20"/>
    </w:rPr>
  </w:style>
  <w:style w:type="paragraph" w:styleId="Nadpis4">
    <w:name w:val="heading 4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Nadpis7">
    <w:name w:val="heading 7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dpis8">
    <w:name w:val="heading 8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Nadpis9">
    <w:name w:val="heading 9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ekzoznamu">
    <w:name w:val="List Paragraph"/>
    <w:uiPriority w:val="34"/>
    <w:qFormat/>
    <w:pPr>
      <w:ind w:left="720"/>
      <w:contextualSpacing/>
    </w:pPr>
  </w:style>
  <w:style w:type="paragraph" w:styleId="Bezriadkovania">
    <w:name w:val="No Spacing"/>
    <w:uiPriority w:val="1"/>
    <w:qFormat/>
  </w:style>
  <w:style w:type="paragraph" w:styleId="Nzov">
    <w:name w:val="Title"/>
    <w:link w:val="Nzo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ovChar">
    <w:name w:val="Názov Char"/>
    <w:link w:val="Nzov"/>
    <w:uiPriority w:val="10"/>
    <w:rPr>
      <w:sz w:val="48"/>
      <w:szCs w:val="48"/>
    </w:rPr>
  </w:style>
  <w:style w:type="paragraph" w:styleId="Podtitul">
    <w:name w:val="Subtitle"/>
    <w:link w:val="Podtitul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titulChar">
    <w:name w:val="Podtitul Char"/>
    <w:link w:val="Podtitul"/>
    <w:uiPriority w:val="11"/>
    <w:rPr>
      <w:sz w:val="24"/>
      <w:szCs w:val="24"/>
    </w:rPr>
  </w:style>
  <w:style w:type="paragraph" w:styleId="Citcia">
    <w:name w:val="Quote"/>
    <w:link w:val="CitciaChar"/>
    <w:uiPriority w:val="29"/>
    <w:qFormat/>
    <w:pPr>
      <w:ind w:left="720" w:right="720"/>
    </w:pPr>
    <w:rPr>
      <w:i/>
    </w:rPr>
  </w:style>
  <w:style w:type="character" w:customStyle="1" w:styleId="CitciaChar">
    <w:name w:val="Citácia Char"/>
    <w:link w:val="Citcia"/>
    <w:uiPriority w:val="29"/>
    <w:rPr>
      <w:i/>
    </w:rPr>
  </w:style>
  <w:style w:type="paragraph" w:styleId="Zvraznencitcia">
    <w:name w:val="Intense Quote"/>
    <w:link w:val="Zvraznencitci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ZvraznencitciaChar">
    <w:name w:val="Zvýraznená citácia Char"/>
    <w:link w:val="Zvraznencitcia"/>
    <w:uiPriority w:val="30"/>
    <w:rPr>
      <w:i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</w:style>
  <w:style w:type="table" w:styleId="Mriekatabuky">
    <w:name w:val="Table Grid"/>
    <w:basedOn w:val="Normlnatabuka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byajntabuk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Obyajntabuk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Obyajntabuk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Obyajntabuk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Obyajntabuk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ukasmriekou1svetl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kasmriekou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kasmriekou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kasmriekou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kasmriekou5tmav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ukasmriekou6farebn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ukasmriekou7farebn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ukasozoznamom1svetl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ukasozoznamom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ukasozoznamom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kasozoznamom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ukasozoznamom5tmav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ukasozoznamom6farebn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ukasozoznamom7farebn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en-US"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en-US"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en-US"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en-US"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en-US"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en-US"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en-US"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en-US" w:eastAsia="sk-SK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en-US" w:eastAsia="sk-SK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en-US" w:eastAsia="sk-SK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en-US" w:eastAsia="sk-SK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en-US" w:eastAsia="sk-SK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en-US" w:eastAsia="sk-SK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en-US" w:eastAsia="sk-SK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prepojenie">
    <w:name w:val="Hyperlink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semiHidden/>
    <w:rPr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Odkaznapoznmkupodiarou">
    <w:name w:val="footnote reference"/>
    <w:semiHidden/>
    <w:rPr>
      <w:vertAlign w:val="superscript"/>
    </w:rPr>
  </w:style>
  <w:style w:type="paragraph" w:styleId="Obsah1">
    <w:name w:val="toc 1"/>
    <w:uiPriority w:val="39"/>
    <w:unhideWhenUsed/>
    <w:pPr>
      <w:spacing w:after="57"/>
    </w:pPr>
  </w:style>
  <w:style w:type="paragraph" w:styleId="Obsah2">
    <w:name w:val="toc 2"/>
    <w:uiPriority w:val="39"/>
    <w:unhideWhenUsed/>
    <w:pPr>
      <w:spacing w:after="57"/>
      <w:ind w:left="283"/>
    </w:pPr>
  </w:style>
  <w:style w:type="paragraph" w:styleId="Obsah3">
    <w:name w:val="toc 3"/>
    <w:uiPriority w:val="39"/>
    <w:unhideWhenUsed/>
    <w:pPr>
      <w:spacing w:after="57"/>
      <w:ind w:left="567"/>
    </w:pPr>
  </w:style>
  <w:style w:type="paragraph" w:styleId="Obsah4">
    <w:name w:val="toc 4"/>
    <w:uiPriority w:val="39"/>
    <w:unhideWhenUsed/>
    <w:pPr>
      <w:spacing w:after="57"/>
      <w:ind w:left="850"/>
    </w:pPr>
  </w:style>
  <w:style w:type="paragraph" w:styleId="Obsah5">
    <w:name w:val="toc 5"/>
    <w:uiPriority w:val="39"/>
    <w:unhideWhenUsed/>
    <w:pPr>
      <w:spacing w:after="57"/>
      <w:ind w:left="1134"/>
    </w:pPr>
  </w:style>
  <w:style w:type="paragraph" w:styleId="Obsah6">
    <w:name w:val="toc 6"/>
    <w:uiPriority w:val="39"/>
    <w:unhideWhenUsed/>
    <w:pPr>
      <w:spacing w:after="57"/>
      <w:ind w:left="1417"/>
    </w:pPr>
  </w:style>
  <w:style w:type="paragraph" w:styleId="Obsah7">
    <w:name w:val="toc 7"/>
    <w:uiPriority w:val="39"/>
    <w:unhideWhenUsed/>
    <w:pPr>
      <w:spacing w:after="57"/>
      <w:ind w:left="1701"/>
    </w:pPr>
  </w:style>
  <w:style w:type="paragraph" w:styleId="Obsah8">
    <w:name w:val="toc 8"/>
    <w:uiPriority w:val="39"/>
    <w:unhideWhenUsed/>
    <w:pPr>
      <w:spacing w:after="57"/>
      <w:ind w:left="1984"/>
    </w:pPr>
  </w:style>
  <w:style w:type="paragraph" w:styleId="Obsah9">
    <w:name w:val="toc 9"/>
    <w:uiPriority w:val="39"/>
    <w:unhideWhenUsed/>
    <w:pPr>
      <w:spacing w:after="57"/>
      <w:ind w:left="2268"/>
    </w:pPr>
  </w:style>
  <w:style w:type="paragraph" w:styleId="Hlavikaobsahu">
    <w:name w:val="TOC Heading"/>
    <w:uiPriority w:val="39"/>
    <w:unhideWhenUsed/>
  </w:style>
  <w:style w:type="paragraph" w:customStyle="1" w:styleId="Kapitola">
    <w:name w:val="Kapitola"/>
    <w:basedOn w:val="Normlny"/>
    <w:pPr>
      <w:spacing w:before="240" w:after="240"/>
      <w:jc w:val="both"/>
    </w:pPr>
    <w:rPr>
      <w:b/>
      <w:bCs/>
      <w:sz w:val="28"/>
      <w:szCs w:val="20"/>
      <w:lang w:eastAsia="sk-SK"/>
    </w:rPr>
  </w:style>
  <w:style w:type="character" w:customStyle="1" w:styleId="TextpoznmkypodiarouChar">
    <w:name w:val="Text poznámky pod čiarou Char"/>
    <w:link w:val="Textpoznmkypodiarou"/>
    <w:rPr>
      <w:lang w:val="cs-CZ" w:eastAsia="cs-CZ" w:bidi="ar-SA"/>
    </w:rPr>
  </w:style>
  <w:style w:type="paragraph" w:styleId="Zkladntext">
    <w:name w:val="Body Text"/>
    <w:basedOn w:val="Normlny"/>
    <w:link w:val="ZkladntextChar"/>
    <w:pPr>
      <w:spacing w:after="120"/>
    </w:pPr>
  </w:style>
  <w:style w:type="character" w:customStyle="1" w:styleId="ZkladntextChar">
    <w:name w:val="Základný text Char"/>
    <w:link w:val="Zkladntext"/>
    <w:rPr>
      <w:sz w:val="24"/>
      <w:szCs w:val="24"/>
      <w:lang w:val="cs-CZ" w:eastAsia="cs-CZ" w:bidi="ar-SA"/>
    </w:rPr>
  </w:style>
  <w:style w:type="paragraph" w:customStyle="1" w:styleId="StylTitulekPalatinoLinotypePed510b">
    <w:name w:val="Styl Titulek + Palatino Linotype Před:  510 b."/>
    <w:basedOn w:val="Popis"/>
    <w:pPr>
      <w:keepNext/>
      <w:spacing w:before="9960" w:line="288" w:lineRule="auto"/>
    </w:pPr>
    <w:rPr>
      <w:rFonts w:ascii="Palatino Linotype" w:hAnsi="Palatino Linotype"/>
      <w:sz w:val="28"/>
    </w:rPr>
  </w:style>
  <w:style w:type="paragraph" w:styleId="Popis">
    <w:name w:val="caption"/>
    <w:basedOn w:val="Normlny"/>
    <w:next w:val="Normlny"/>
    <w:rPr>
      <w:b/>
      <w:bCs/>
      <w:szCs w:val="20"/>
    </w:rPr>
  </w:style>
  <w:style w:type="paragraph" w:customStyle="1" w:styleId="Bezmezer">
    <w:name w:val="Bez mezer"/>
    <w:rPr>
      <w:sz w:val="24"/>
      <w:szCs w:val="24"/>
      <w:lang w:val="cs-CZ" w:eastAsia="cs-CZ" w:bidi="ar-SA"/>
    </w:rPr>
  </w:style>
  <w:style w:type="character" w:customStyle="1" w:styleId="CharChar9">
    <w:name w:val="Char Char9"/>
    <w:semiHidden/>
    <w:rPr>
      <w:lang w:val="cs-CZ" w:eastAsia="cs-CZ" w:bidi="ar-SA"/>
    </w:rPr>
  </w:style>
  <w:style w:type="paragraph" w:customStyle="1" w:styleId="Default">
    <w:name w:val="Default"/>
    <w:rPr>
      <w:color w:val="000000"/>
      <w:sz w:val="24"/>
      <w:szCs w:val="24"/>
      <w:lang w:val="cs-CZ" w:eastAsia="cs-CZ" w:bidi="ar-SA"/>
    </w:rPr>
  </w:style>
  <w:style w:type="character" w:customStyle="1" w:styleId="shorttext">
    <w:name w:val="short_text"/>
    <w:basedOn w:val="Predvolenpsmoodseku"/>
  </w:style>
  <w:style w:type="character" w:customStyle="1" w:styleId="hps">
    <w:name w:val="hps"/>
    <w:basedOn w:val="Predvolenpsmoodseku"/>
  </w:style>
  <w:style w:type="character" w:styleId="slostrany">
    <w:name w:val="page number"/>
    <w:basedOn w:val="Predvolenpsmoodseku"/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  <w:szCs w:val="20"/>
    </w:rPr>
  </w:style>
  <w:style w:type="paragraph" w:styleId="Normlnywebov">
    <w:name w:val="Normal (Web)"/>
    <w:basedOn w:val="Normlny"/>
    <w:pPr>
      <w:spacing w:before="100" w:beforeAutospacing="1" w:after="100" w:afterAutospacing="1"/>
    </w:pPr>
  </w:style>
  <w:style w:type="paragraph" w:styleId="z-Hornokrajformulra">
    <w:name w:val="HTML Top of Form"/>
    <w:basedOn w:val="Normlny"/>
    <w:next w:val="Normlny"/>
    <w:hidden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apple-converted-space">
    <w:name w:val="apple-converted-space"/>
    <w:basedOn w:val="Predvolenpsmoodseku"/>
  </w:style>
  <w:style w:type="character" w:customStyle="1" w:styleId="ss-required-asterisk">
    <w:name w:val="ss-required-asterisk"/>
    <w:basedOn w:val="Predvolenpsmoodseku"/>
  </w:style>
  <w:style w:type="character" w:customStyle="1" w:styleId="ss-choice-item-controlgoog-inline-block">
    <w:name w:val="ss-choice-item-control goog-inline-block"/>
    <w:basedOn w:val="Predvolenpsmoodseku"/>
  </w:style>
  <w:style w:type="character" w:customStyle="1" w:styleId="ss-choice-label">
    <w:name w:val="ss-choice-label"/>
    <w:basedOn w:val="Predvolenpsmoodseku"/>
  </w:style>
  <w:style w:type="character" w:customStyle="1" w:styleId="ss-q-other-containergoog-inline-block">
    <w:name w:val="ss-q-other-container goog-inline-block"/>
    <w:basedOn w:val="Predvolenpsmoodseku"/>
  </w:style>
  <w:style w:type="paragraph" w:styleId="Textbubliny">
    <w:name w:val="Balloon Text"/>
    <w:basedOn w:val="Normlny"/>
    <w:link w:val="TextbublinyChar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Pr>
      <w:rFonts w:ascii="Segoe UI" w:hAnsi="Segoe UI"/>
      <w:sz w:val="18"/>
      <w:szCs w:val="18"/>
      <w:lang w:val="cs-CZ" w:eastAsia="cs-CZ"/>
    </w:rPr>
  </w:style>
  <w:style w:type="table" w:styleId="Mriekatabukysvetl">
    <w:name w:val="Grid Table Light"/>
    <w:basedOn w:val="Normlnatabuka"/>
    <w:uiPriority w:val="40"/>
    <w:rsid w:val="008600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ln">
    <w:name w:val="Strong"/>
    <w:basedOn w:val="Predvolenpsmoodseku"/>
    <w:uiPriority w:val="22"/>
    <w:qFormat/>
    <w:rsid w:val="00A62E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Maria</cp:lastModifiedBy>
  <cp:revision>8</cp:revision>
  <cp:lastPrinted>2022-05-29T12:12:00Z</cp:lastPrinted>
  <dcterms:created xsi:type="dcterms:W3CDTF">2022-08-08T09:44:00Z</dcterms:created>
  <dcterms:modified xsi:type="dcterms:W3CDTF">2022-08-11T10:39:00Z</dcterms:modified>
</cp:coreProperties>
</file>