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3D41BC" w14:textId="3B173B08" w:rsidR="006A0297" w:rsidRDefault="006A0297">
      <w:pPr>
        <w:rPr>
          <w:rFonts w:ascii="Lora" w:hAnsi="Lora"/>
        </w:rPr>
      </w:pPr>
    </w:p>
    <w:p w14:paraId="7B6D64E6" w14:textId="77777777" w:rsidR="006A79B6" w:rsidRPr="00BC6759" w:rsidRDefault="006A79B6" w:rsidP="006A79B6">
      <w:pPr>
        <w:rPr>
          <w:rFonts w:ascii="Lora" w:hAnsi="Lora"/>
        </w:rPr>
      </w:pPr>
      <w:bookmarkStart w:id="0" w:name="_GoBack"/>
      <w:r w:rsidRPr="00BC6759">
        <w:rPr>
          <w:rFonts w:ascii="Lora" w:hAnsi="Lora"/>
          <w:b/>
        </w:rPr>
        <w:t>Plnenie kritérií na získanie titulu profesor</w:t>
      </w:r>
      <w:r w:rsidRPr="00BC6759">
        <w:rPr>
          <w:rFonts w:ascii="Lora" w:hAnsi="Lora"/>
        </w:rPr>
        <w:t>:</w:t>
      </w:r>
    </w:p>
    <w:tbl>
      <w:tblPr>
        <w:tblW w:w="889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51"/>
        <w:gridCol w:w="567"/>
        <w:gridCol w:w="3686"/>
        <w:gridCol w:w="2693"/>
      </w:tblGrid>
      <w:tr w:rsidR="006A79B6" w:rsidRPr="00BC6759" w14:paraId="2F4029A9" w14:textId="77777777" w:rsidTr="00B777BE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4C487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Aktivity</w:t>
            </w:r>
          </w:p>
        </w:tc>
        <w:tc>
          <w:tcPr>
            <w:tcW w:w="4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43FBD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Popis aktivity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E278E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Vymenúvacie konanie</w:t>
            </w:r>
          </w:p>
        </w:tc>
      </w:tr>
      <w:tr w:rsidR="006A79B6" w:rsidRPr="00BC6759" w14:paraId="0237C73A" w14:textId="77777777" w:rsidTr="00B777BE"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8AFF47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Čl. 1</w:t>
            </w:r>
          </w:p>
          <w:p w14:paraId="2E701A31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Pedagogické aktivity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983A6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C337A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Kontinuálna vzdelávacia(pedagogická) prax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BF7D54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10/3roky po habilitácii</w:t>
            </w:r>
          </w:p>
        </w:tc>
      </w:tr>
      <w:tr w:rsidR="006A79B6" w:rsidRPr="00BC6759" w14:paraId="134ED655" w14:textId="77777777" w:rsidTr="00B777BE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2A907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B4ACA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F0D84F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Garantovanie študijného programu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A73FFF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áno</w:t>
            </w:r>
          </w:p>
        </w:tc>
      </w:tr>
      <w:tr w:rsidR="006A79B6" w:rsidRPr="00BC6759" w14:paraId="2BC94A59" w14:textId="77777777" w:rsidTr="00B777BE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1334D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99E232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76E1B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Vedenie diplomovej práce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97E8C3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20</w:t>
            </w:r>
          </w:p>
        </w:tc>
      </w:tr>
      <w:tr w:rsidR="006A79B6" w:rsidRPr="00BC6759" w14:paraId="5E170E84" w14:textId="77777777" w:rsidTr="00B777BE"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5F313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  <w:p w14:paraId="04BB0955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Čl. 2</w:t>
            </w:r>
          </w:p>
          <w:p w14:paraId="1661A4CC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  <w:b/>
              </w:rPr>
              <w:t>Vedecký výskum a publikačné aktivity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BF250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BB67C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Vedecké monografie (AAA, AAB)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4A192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 xml:space="preserve">2 </w:t>
            </w:r>
          </w:p>
        </w:tc>
      </w:tr>
      <w:tr w:rsidR="006A79B6" w:rsidRPr="00BC6759" w14:paraId="7DED96F8" w14:textId="77777777" w:rsidTr="00B777BE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4CBCD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B415B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E6F748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Autorstvo, spoluautorstvo  vysokoškolské učebnice, učebné texty alebo odborná knižná publikácia (ACA, ACB, BCI, BAA, BAB)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959F9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 xml:space="preserve">3  </w:t>
            </w:r>
          </w:p>
        </w:tc>
      </w:tr>
      <w:tr w:rsidR="006A79B6" w:rsidRPr="00BC6759" w14:paraId="1231D535" w14:textId="77777777" w:rsidTr="00B777BE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C5AF6B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E75126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20D7E6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Vedecké práce v recenzovaných časopisoch alebo recenzovaných zborníkoch, alebo kapitoly vo vedeckých monografiách (ABA, ABB, ABC, ABD, ADC, ADD, ADE, ADF, ADM, ADN, AEC, AED, AFA, AFB, AFC, AFD)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077C21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40</w:t>
            </w:r>
          </w:p>
        </w:tc>
      </w:tr>
      <w:tr w:rsidR="006A79B6" w:rsidRPr="00BC6759" w14:paraId="701D658A" w14:textId="77777777" w:rsidTr="00B777BE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CD1637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A0C28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11BA6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- z toho vydaných v zahraničí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5E5CDD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25</w:t>
            </w:r>
          </w:p>
        </w:tc>
      </w:tr>
      <w:tr w:rsidR="006A79B6" w:rsidRPr="00BC6759" w14:paraId="68F7E17D" w14:textId="77777777" w:rsidTr="00B777BE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CD60D6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8B568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40B15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- z toho vo svetovom jazyku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9F63B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15</w:t>
            </w:r>
          </w:p>
        </w:tc>
      </w:tr>
      <w:tr w:rsidR="006A79B6" w:rsidRPr="00BC6759" w14:paraId="11BEB0D9" w14:textId="77777777" w:rsidTr="00B777BE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27120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A7DA3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2CC14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 xml:space="preserve">- z toho výstupov kategórie A ( publikácie registrované v databázach </w:t>
            </w:r>
            <w:proofErr w:type="spellStart"/>
            <w:r w:rsidRPr="00BC6759">
              <w:rPr>
                <w:rFonts w:ascii="Lora" w:hAnsi="Lora"/>
              </w:rPr>
              <w:t>WoS,Scopus</w:t>
            </w:r>
            <w:proofErr w:type="spellEnd"/>
            <w:r w:rsidRPr="00BC6759">
              <w:rPr>
                <w:rFonts w:ascii="Lora" w:hAnsi="Lora"/>
              </w:rPr>
              <w:t xml:space="preserve">) </w:t>
            </w:r>
            <w:proofErr w:type="spellStart"/>
            <w:r w:rsidRPr="00BC6759">
              <w:rPr>
                <w:rFonts w:ascii="Lora" w:hAnsi="Lora"/>
              </w:rPr>
              <w:t>impact</w:t>
            </w:r>
            <w:proofErr w:type="spellEnd"/>
            <w:r w:rsidRPr="00BC6759">
              <w:rPr>
                <w:rFonts w:ascii="Lora" w:hAnsi="Lora"/>
              </w:rPr>
              <w:t xml:space="preserve"> </w:t>
            </w:r>
            <w:proofErr w:type="spellStart"/>
            <w:r w:rsidRPr="00BC6759">
              <w:rPr>
                <w:rFonts w:ascii="Lora" w:hAnsi="Lora"/>
              </w:rPr>
              <w:t>factor</w:t>
            </w:r>
            <w:proofErr w:type="spellEnd"/>
            <w:r w:rsidRPr="00BC6759">
              <w:rPr>
                <w:rFonts w:ascii="Lora" w:hAnsi="Lora"/>
              </w:rPr>
              <w:t xml:space="preserve"> </w:t>
            </w:r>
            <w:proofErr w:type="spellStart"/>
            <w:r w:rsidRPr="00BC6759">
              <w:rPr>
                <w:rFonts w:ascii="Lora" w:hAnsi="Lora"/>
              </w:rPr>
              <w:t>minim</w:t>
            </w:r>
            <w:proofErr w:type="spellEnd"/>
            <w:r w:rsidRPr="00BC6759">
              <w:rPr>
                <w:rFonts w:ascii="Lora" w:hAnsi="Lora"/>
              </w:rPr>
              <w:t>. 0,14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BEA76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5</w:t>
            </w:r>
          </w:p>
        </w:tc>
      </w:tr>
      <w:tr w:rsidR="006A79B6" w:rsidRPr="00BC6759" w14:paraId="4BF91C9C" w14:textId="77777777" w:rsidTr="00B777BE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933199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2A056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2DD057" w14:textId="77777777" w:rsidR="006A79B6" w:rsidRPr="00BC6759" w:rsidRDefault="006A79B6" w:rsidP="00B777BE">
            <w:pPr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 xml:space="preserve">Spolu výstupy v kategóriách A+, A, A- a B: </w:t>
            </w:r>
          </w:p>
          <w:p w14:paraId="1D9E964A" w14:textId="77777777" w:rsidR="006A79B6" w:rsidRPr="00BC6759" w:rsidRDefault="006A79B6" w:rsidP="00B777BE">
            <w:pPr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 xml:space="preserve">z toho výstupy v kategóriách </w:t>
            </w:r>
          </w:p>
          <w:p w14:paraId="67F851F2" w14:textId="77777777" w:rsidR="006A79B6" w:rsidRPr="00BC6759" w:rsidRDefault="006A79B6" w:rsidP="00B777BE">
            <w:pPr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 xml:space="preserve">A+ </w:t>
            </w:r>
          </w:p>
          <w:p w14:paraId="3C6CB28A" w14:textId="77777777" w:rsidR="006A79B6" w:rsidRPr="00BC6759" w:rsidRDefault="006A79B6" w:rsidP="00B777BE">
            <w:pPr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 xml:space="preserve">a </w:t>
            </w:r>
          </w:p>
          <w:p w14:paraId="310A3B1D" w14:textId="77777777" w:rsidR="006A79B6" w:rsidRPr="00BC6759" w:rsidRDefault="006A79B6" w:rsidP="00B777BE">
            <w:pPr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A, A-, B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A9F59" w14:textId="77777777" w:rsidR="006A79B6" w:rsidRPr="00BC6759" w:rsidRDefault="006A79B6" w:rsidP="00B777BE">
            <w:pPr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45</w:t>
            </w:r>
          </w:p>
          <w:p w14:paraId="1110150B" w14:textId="77777777" w:rsidR="006A79B6" w:rsidRPr="00BC6759" w:rsidRDefault="006A79B6" w:rsidP="00B777BE">
            <w:pPr>
              <w:rPr>
                <w:rFonts w:ascii="Lora" w:hAnsi="Lora"/>
              </w:rPr>
            </w:pPr>
          </w:p>
          <w:p w14:paraId="3103F647" w14:textId="77777777" w:rsidR="006A79B6" w:rsidRPr="00BC6759" w:rsidRDefault="006A79B6" w:rsidP="00B777BE">
            <w:pPr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5</w:t>
            </w:r>
          </w:p>
          <w:p w14:paraId="000BCCE0" w14:textId="77777777" w:rsidR="006A79B6" w:rsidRPr="00BC6759" w:rsidRDefault="006A79B6" w:rsidP="00B777BE">
            <w:pPr>
              <w:rPr>
                <w:rFonts w:ascii="Lora" w:hAnsi="Lora"/>
              </w:rPr>
            </w:pPr>
          </w:p>
          <w:p w14:paraId="5FBF6100" w14:textId="77777777" w:rsidR="006A79B6" w:rsidRPr="00BC6759" w:rsidRDefault="006A79B6" w:rsidP="00B777BE">
            <w:pPr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40</w:t>
            </w:r>
          </w:p>
        </w:tc>
      </w:tr>
      <w:tr w:rsidR="006A79B6" w:rsidRPr="00BC6759" w14:paraId="39F93B00" w14:textId="77777777" w:rsidTr="00B777BE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CB6B75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E638BA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1B0D84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Expertízna a posudzovateľská činnosť monografií a odborných vedeckých prác (EDI)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2418B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5</w:t>
            </w:r>
          </w:p>
        </w:tc>
      </w:tr>
      <w:tr w:rsidR="006A79B6" w:rsidRPr="00BC6759" w14:paraId="7FD8E204" w14:textId="77777777" w:rsidTr="00B777BE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9501C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3053B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8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CC9815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Redakčné a zostavovateľské práce, editorstvo vedeckých publikácii (FAI)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F30378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5</w:t>
            </w:r>
          </w:p>
        </w:tc>
      </w:tr>
      <w:tr w:rsidR="006A79B6" w:rsidRPr="00BC6759" w14:paraId="1D0857FA" w14:textId="77777777" w:rsidTr="00B777BE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63A1F9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9A44D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9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0E575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Ohlasy na publikačnú činnosť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F77EB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60</w:t>
            </w:r>
          </w:p>
        </w:tc>
      </w:tr>
      <w:tr w:rsidR="006A79B6" w:rsidRPr="00BC6759" w14:paraId="3F6D334F" w14:textId="77777777" w:rsidTr="00B777BE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3D0FC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5321B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0187D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- z toho zahraničné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2855B7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30</w:t>
            </w:r>
          </w:p>
        </w:tc>
      </w:tr>
      <w:tr w:rsidR="006A79B6" w:rsidRPr="00BC6759" w14:paraId="10903C52" w14:textId="77777777" w:rsidTr="00B777BE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631D8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C304A3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59A8A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 xml:space="preserve">z toho v databázach </w:t>
            </w:r>
            <w:proofErr w:type="spellStart"/>
            <w:r w:rsidRPr="00BC6759">
              <w:rPr>
                <w:rFonts w:ascii="Lora" w:hAnsi="Lora"/>
              </w:rPr>
              <w:t>WoS</w:t>
            </w:r>
            <w:proofErr w:type="spellEnd"/>
            <w:r w:rsidRPr="00BC6759">
              <w:rPr>
                <w:rFonts w:ascii="Lora" w:hAnsi="Lora"/>
              </w:rPr>
              <w:t xml:space="preserve">, </w:t>
            </w:r>
            <w:proofErr w:type="spellStart"/>
            <w:r w:rsidRPr="00BC6759">
              <w:rPr>
                <w:rFonts w:ascii="Lora" w:hAnsi="Lora"/>
              </w:rPr>
              <w:t>Scopus</w:t>
            </w:r>
            <w:proofErr w:type="spellEnd"/>
            <w:r w:rsidRPr="00BC6759">
              <w:rPr>
                <w:rFonts w:ascii="Lora" w:hAnsi="Lora"/>
              </w:rPr>
              <w:t>, ERIH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651E3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15</w:t>
            </w:r>
          </w:p>
        </w:tc>
      </w:tr>
      <w:tr w:rsidR="006A79B6" w:rsidRPr="00BC6759" w14:paraId="2669A3F9" w14:textId="77777777" w:rsidTr="00B777BE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66DAE0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Vedecká výchova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788FB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10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7EFB93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Vedenie doktorandov</w:t>
            </w:r>
          </w:p>
          <w:p w14:paraId="6785E994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EAEEE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2 s PhD/2 po dizertačnej skúške</w:t>
            </w:r>
          </w:p>
        </w:tc>
      </w:tr>
      <w:tr w:rsidR="006A79B6" w:rsidRPr="00BC6759" w14:paraId="3FD045E1" w14:textId="77777777" w:rsidTr="00B777BE"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4542F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  <w:p w14:paraId="2FDE68EA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Čl. 3</w:t>
            </w:r>
          </w:p>
          <w:p w14:paraId="026BAAAF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  <w:b/>
              </w:rPr>
              <w:t>Ostatná odborná činnosť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7FAE99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11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5A182B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Prednášky na zahraničných vedeckých konferenciách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5E32D1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10</w:t>
            </w:r>
          </w:p>
        </w:tc>
      </w:tr>
      <w:tr w:rsidR="006A79B6" w:rsidRPr="00BC6759" w14:paraId="0ABFE35F" w14:textId="77777777" w:rsidTr="00B777BE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15AD4B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5E6F2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12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999D70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Prednášky na domácich vedeckých konferenciách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39D57D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20</w:t>
            </w:r>
          </w:p>
        </w:tc>
      </w:tr>
      <w:tr w:rsidR="006A79B6" w:rsidRPr="00BC6759" w14:paraId="13095B99" w14:textId="77777777" w:rsidTr="00B777BE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26782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9E8AD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13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017D4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Prednáškové pobyty v zahraničí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CEF7E9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áno</w:t>
            </w:r>
          </w:p>
        </w:tc>
      </w:tr>
      <w:tr w:rsidR="006A79B6" w:rsidRPr="00BC6759" w14:paraId="21B9BA7D" w14:textId="77777777" w:rsidTr="00B777BE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BA7AA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2C0F9A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14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F87E5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 xml:space="preserve">Členstvo v zahraničných a domácich redakčných radách vedeckých časopisov a zborníkov a vo vedeckých spoločnostiach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D4D42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áno</w:t>
            </w:r>
          </w:p>
        </w:tc>
      </w:tr>
      <w:tr w:rsidR="006A79B6" w:rsidRPr="00BC6759" w14:paraId="03B969B2" w14:textId="77777777" w:rsidTr="00B777BE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41B42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06A89E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15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7F6FC5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Členstvo v organizačných a vedeckých výboroch vedeckých konferencií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F9F28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áno</w:t>
            </w:r>
          </w:p>
        </w:tc>
      </w:tr>
      <w:tr w:rsidR="006A79B6" w:rsidRPr="00BC6759" w14:paraId="4B8B7C0F" w14:textId="77777777" w:rsidTr="00B777BE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1892ED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97B73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16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91D433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Členstvo v komisiách pre udeľovanie vedeckých hodností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86983F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áno</w:t>
            </w:r>
          </w:p>
        </w:tc>
      </w:tr>
      <w:tr w:rsidR="006A79B6" w:rsidRPr="00BC6759" w14:paraId="2A663066" w14:textId="77777777" w:rsidTr="00B777BE">
        <w:tc>
          <w:tcPr>
            <w:tcW w:w="1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316C1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2CB2A4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17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CE3730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</w:rPr>
            </w:pPr>
            <w:r w:rsidRPr="00BC6759">
              <w:rPr>
                <w:rFonts w:ascii="Lora" w:hAnsi="Lora"/>
              </w:rPr>
              <w:t>Riešenie obhájených vedeckovýskumných úloh – KEGA, VEGA a iné domáce a zahraničné grantové úlohy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7FEC9" w14:textId="77777777" w:rsidR="006A79B6" w:rsidRPr="00BC6759" w:rsidRDefault="006A79B6" w:rsidP="00B777BE">
            <w:pPr>
              <w:spacing w:after="120" w:line="240" w:lineRule="auto"/>
              <w:rPr>
                <w:rFonts w:ascii="Lora" w:hAnsi="Lora"/>
                <w:b/>
              </w:rPr>
            </w:pPr>
            <w:r w:rsidRPr="00BC6759">
              <w:rPr>
                <w:rFonts w:ascii="Lora" w:hAnsi="Lora"/>
                <w:b/>
              </w:rPr>
              <w:t>4</w:t>
            </w:r>
          </w:p>
        </w:tc>
      </w:tr>
    </w:tbl>
    <w:p w14:paraId="2D5B888E" w14:textId="77777777" w:rsidR="006A79B6" w:rsidRPr="00BC6759" w:rsidRDefault="006A79B6" w:rsidP="006A79B6">
      <w:pPr>
        <w:rPr>
          <w:rFonts w:ascii="Lora" w:hAnsi="Lora"/>
        </w:rPr>
      </w:pPr>
    </w:p>
    <w:bookmarkEnd w:id="0"/>
    <w:p w14:paraId="0540657F" w14:textId="77777777" w:rsidR="00ED5B8A" w:rsidRPr="00BC6759" w:rsidRDefault="00ED5B8A" w:rsidP="006A79B6">
      <w:pPr>
        <w:rPr>
          <w:rFonts w:ascii="Lora" w:hAnsi="Lora"/>
        </w:rPr>
      </w:pPr>
    </w:p>
    <w:sectPr w:rsidR="00ED5B8A" w:rsidRPr="00BC6759">
      <w:headerReference w:type="default" r:id="rId9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FE37E7" w14:textId="77777777" w:rsidR="00004C52" w:rsidRDefault="00004C52">
      <w:pPr>
        <w:spacing w:after="0" w:line="240" w:lineRule="auto"/>
      </w:pPr>
      <w:r>
        <w:separator/>
      </w:r>
    </w:p>
  </w:endnote>
  <w:endnote w:type="continuationSeparator" w:id="0">
    <w:p w14:paraId="7CFE45DE" w14:textId="77777777" w:rsidR="00004C52" w:rsidRDefault="00004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C793EAA-75C6-472A-8FB5-D275C3DB4073}"/>
    <w:embedBold r:id="rId2" w:fontKey="{9C5AAB4E-BDCD-48C9-99C4-C764B12223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3D68628-34F4-4CB2-8671-0C0007D9AA8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385941F3-EEA9-4ED4-9BA2-59F5A663A786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5" w:fontKey="{B8175F78-773B-4582-BD95-E7CE456FF5DD}"/>
    <w:embedBold r:id="rId6" w:fontKey="{7A08F946-AEBC-41D0-82D0-E8954BEA1F57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ECF2639-33C2-4C2A-AB21-F9599DA4A5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E933F1" w14:textId="77777777" w:rsidR="00004C52" w:rsidRDefault="00004C5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33C4E75" w14:textId="77777777" w:rsidR="00004C52" w:rsidRDefault="00004C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4C52">
    <w:pPr>
      <w:pStyle w:val="BasicParagrap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04C52"/>
    <w:rsid w:val="0004340D"/>
    <w:rsid w:val="00053094"/>
    <w:rsid w:val="000B30AF"/>
    <w:rsid w:val="000C5CE6"/>
    <w:rsid w:val="00183505"/>
    <w:rsid w:val="001B3DB9"/>
    <w:rsid w:val="00224E75"/>
    <w:rsid w:val="002D4886"/>
    <w:rsid w:val="002F3320"/>
    <w:rsid w:val="003C1F63"/>
    <w:rsid w:val="00423295"/>
    <w:rsid w:val="004A6E18"/>
    <w:rsid w:val="00554E23"/>
    <w:rsid w:val="005B74E4"/>
    <w:rsid w:val="006A0297"/>
    <w:rsid w:val="006A79B6"/>
    <w:rsid w:val="00701BEB"/>
    <w:rsid w:val="00722B50"/>
    <w:rsid w:val="008874E6"/>
    <w:rsid w:val="0089004E"/>
    <w:rsid w:val="008C23B0"/>
    <w:rsid w:val="009273AB"/>
    <w:rsid w:val="00A41420"/>
    <w:rsid w:val="00A44F1B"/>
    <w:rsid w:val="00A54C8E"/>
    <w:rsid w:val="00A774C6"/>
    <w:rsid w:val="00A95E1E"/>
    <w:rsid w:val="00A9781D"/>
    <w:rsid w:val="00BC6759"/>
    <w:rsid w:val="00BD65E9"/>
    <w:rsid w:val="00D06E66"/>
    <w:rsid w:val="00E07FF0"/>
    <w:rsid w:val="00EA07C0"/>
    <w:rsid w:val="00ED5B8A"/>
    <w:rsid w:val="00EE40C4"/>
    <w:rsid w:val="00F42B3B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ČIRČOVÁ, Klaudia</cp:lastModifiedBy>
  <cp:revision>4</cp:revision>
  <dcterms:created xsi:type="dcterms:W3CDTF">2021-11-15T11:01:00Z</dcterms:created>
  <dcterms:modified xsi:type="dcterms:W3CDTF">2021-11-19T10:08:00Z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