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4D90A8D0" w:rsidR="006A0297" w:rsidRDefault="006A0297">
      <w:pPr>
        <w:rPr>
          <w:rFonts w:ascii="Lora" w:hAnsi="Lora"/>
        </w:rPr>
      </w:pPr>
    </w:p>
    <w:p w14:paraId="55D92B0E" w14:textId="77777777" w:rsidR="00000CC1" w:rsidRPr="00782B29" w:rsidRDefault="00000CC1" w:rsidP="00782B29">
      <w:pPr>
        <w:pStyle w:val="Nadpis3"/>
        <w:rPr>
          <w:rFonts w:ascii="Lora" w:hAnsi="Lora"/>
          <w:noProof/>
          <w:sz w:val="28"/>
          <w:szCs w:val="28"/>
        </w:rPr>
      </w:pPr>
      <w:r w:rsidRPr="00782B29">
        <w:rPr>
          <w:rFonts w:ascii="Lora" w:hAnsi="Lora"/>
          <w:noProof/>
          <w:sz w:val="28"/>
          <w:szCs w:val="28"/>
        </w:rPr>
        <w:t>žiadosť o vymenovanie za profesora</w:t>
      </w:r>
    </w:p>
    <w:p w14:paraId="075592AE" w14:textId="77777777" w:rsidR="00000CC1" w:rsidRPr="00782B29" w:rsidRDefault="00000CC1" w:rsidP="00782B29">
      <w:pPr>
        <w:spacing w:line="240" w:lineRule="auto"/>
        <w:jc w:val="center"/>
        <w:rPr>
          <w:rFonts w:ascii="Lora" w:hAnsi="Lora" w:cs="Calibri"/>
          <w:b/>
          <w:sz w:val="28"/>
          <w:szCs w:val="28"/>
        </w:rPr>
      </w:pPr>
      <w:r w:rsidRPr="00782B29">
        <w:rPr>
          <w:rFonts w:ascii="Lora" w:hAnsi="Lora" w:cs="Calibri"/>
          <w:b/>
          <w:sz w:val="28"/>
          <w:szCs w:val="28"/>
        </w:rPr>
        <w:t>(INAUGURAČNÉ KONANIE)</w:t>
      </w:r>
    </w:p>
    <w:p w14:paraId="78E8C179" w14:textId="77777777" w:rsidR="00000CC1" w:rsidRPr="00782B29" w:rsidRDefault="00000CC1" w:rsidP="00782B29">
      <w:pPr>
        <w:spacing w:line="240" w:lineRule="auto"/>
        <w:jc w:val="center"/>
        <w:rPr>
          <w:rFonts w:ascii="Lora" w:hAnsi="Lora" w:cs="Calibri"/>
          <w:b/>
        </w:rPr>
      </w:pPr>
      <w:r w:rsidRPr="00782B29">
        <w:rPr>
          <w:rFonts w:ascii="Lora" w:hAnsi="Lora" w:cs="Calibri"/>
          <w:b/>
        </w:rPr>
        <w:t>V ŠTUDIJNOM ODBORE VEREJNÁ POLITIKA A VEREJNÁ SPRÁVA</w:t>
      </w:r>
    </w:p>
    <w:p w14:paraId="14533BDE" w14:textId="77777777" w:rsidR="00000CC1" w:rsidRPr="00782B29" w:rsidRDefault="00000CC1" w:rsidP="00000CC1">
      <w:pPr>
        <w:jc w:val="center"/>
        <w:rPr>
          <w:rFonts w:ascii="Lora" w:hAnsi="Lora"/>
          <w:sz w:val="20"/>
          <w:szCs w:val="20"/>
        </w:rPr>
      </w:pPr>
      <w:r w:rsidRPr="00782B29">
        <w:rPr>
          <w:rFonts w:ascii="Lora" w:hAnsi="Lora" w:cs="Calibri"/>
          <w:sz w:val="20"/>
          <w:szCs w:val="20"/>
        </w:rPr>
        <w:t>v súlade s</w:t>
      </w:r>
      <w:r w:rsidRPr="00782B29">
        <w:rPr>
          <w:rFonts w:ascii="Lora" w:hAnsi="Lora" w:cs="Calibri"/>
          <w:sz w:val="20"/>
          <w:szCs w:val="20"/>
          <w:u w:val="single"/>
        </w:rPr>
        <w:t> </w:t>
      </w:r>
      <w:hyperlink r:id="rId9" w:history="1">
        <w:r w:rsidRPr="00782B29">
          <w:rPr>
            <w:rStyle w:val="Hypertextovprepojenie"/>
            <w:rFonts w:ascii="Lora" w:hAnsi="Lora" w:cs="Calibri"/>
            <w:color w:val="auto"/>
            <w:sz w:val="20"/>
            <w:szCs w:val="20"/>
            <w:u w:val="none"/>
          </w:rPr>
          <w:t>Vyhláškou MŠVVaŠ SR 246/2019 z 22. júla 2019 o postupe získavania vedecko-pedagogických titulov a umelecko-pedagogických titulov docent a profesor s účinnosťou od 1.9.2019</w:t>
        </w:r>
      </w:hyperlink>
    </w:p>
    <w:p w14:paraId="3E84594C" w14:textId="77777777" w:rsidR="00782B29" w:rsidRDefault="00782B29" w:rsidP="00000CC1">
      <w:pPr>
        <w:rPr>
          <w:rFonts w:ascii="Lora" w:hAnsi="Lora"/>
          <w:b/>
          <w:noProof/>
        </w:rPr>
      </w:pPr>
    </w:p>
    <w:p w14:paraId="1D19205F" w14:textId="6D6B0AA5" w:rsidR="00000CC1" w:rsidRPr="00782B29" w:rsidRDefault="00000CC1" w:rsidP="00000CC1">
      <w:pPr>
        <w:rPr>
          <w:rFonts w:ascii="Lora" w:hAnsi="Lora"/>
          <w:b/>
          <w:noProof/>
        </w:rPr>
      </w:pPr>
      <w:r w:rsidRPr="00782B29">
        <w:rPr>
          <w:rFonts w:ascii="Lora" w:hAnsi="Lora"/>
          <w:b/>
          <w:noProof/>
        </w:rPr>
        <w:t xml:space="preserve">Priezvisko, meno, titul:                                  </w:t>
      </w:r>
      <w:r w:rsidRPr="00782B29">
        <w:rPr>
          <w:rFonts w:ascii="Lora" w:hAnsi="Lora"/>
          <w:b/>
          <w:noProof/>
        </w:rPr>
        <w:tab/>
        <w:t xml:space="preserve"> </w:t>
      </w:r>
    </w:p>
    <w:p w14:paraId="67FBAA23" w14:textId="77777777" w:rsidR="00000CC1" w:rsidRPr="00782B29" w:rsidRDefault="00000CC1" w:rsidP="00000CC1">
      <w:pPr>
        <w:rPr>
          <w:rFonts w:ascii="Lora" w:hAnsi="Lora"/>
          <w:b/>
          <w:noProof/>
        </w:rPr>
      </w:pPr>
      <w:r w:rsidRPr="00782B29">
        <w:rPr>
          <w:rFonts w:ascii="Lora" w:hAnsi="Lora"/>
          <w:b/>
          <w:noProof/>
        </w:rPr>
        <w:t xml:space="preserve">Rok  a miesto narodenia: </w:t>
      </w:r>
      <w:r w:rsidRPr="00782B29">
        <w:rPr>
          <w:rFonts w:ascii="Lora" w:hAnsi="Lora"/>
          <w:noProof/>
        </w:rPr>
        <w:t xml:space="preserve">                    </w:t>
      </w:r>
      <w:r w:rsidRPr="00782B29">
        <w:rPr>
          <w:rFonts w:ascii="Lora" w:hAnsi="Lora"/>
          <w:noProof/>
        </w:rPr>
        <w:tab/>
      </w:r>
      <w:r w:rsidRPr="00782B29">
        <w:rPr>
          <w:rFonts w:ascii="Lora" w:hAnsi="Lora"/>
          <w:noProof/>
        </w:rPr>
        <w:tab/>
      </w:r>
      <w:r w:rsidRPr="00782B29">
        <w:rPr>
          <w:rFonts w:ascii="Lora" w:hAnsi="Lora"/>
          <w:noProof/>
        </w:rPr>
        <w:tab/>
      </w:r>
    </w:p>
    <w:p w14:paraId="3CBAE173" w14:textId="77777777" w:rsidR="00000CC1" w:rsidRPr="00782B29" w:rsidRDefault="00000CC1" w:rsidP="00000CC1">
      <w:pPr>
        <w:rPr>
          <w:rFonts w:ascii="Lora" w:hAnsi="Lora"/>
          <w:noProof/>
        </w:rPr>
      </w:pPr>
      <w:r w:rsidRPr="00782B29">
        <w:rPr>
          <w:rFonts w:ascii="Lora" w:hAnsi="Lora"/>
          <w:b/>
          <w:noProof/>
        </w:rPr>
        <w:t xml:space="preserve">Štátna príslušnosť:                                            </w:t>
      </w:r>
      <w:r w:rsidRPr="00782B29">
        <w:rPr>
          <w:rFonts w:ascii="Lora" w:hAnsi="Lora"/>
          <w:b/>
          <w:noProof/>
        </w:rPr>
        <w:tab/>
      </w:r>
    </w:p>
    <w:p w14:paraId="6867BF5C" w14:textId="77777777" w:rsidR="00000CC1" w:rsidRPr="00782B29" w:rsidRDefault="00000CC1" w:rsidP="00000CC1">
      <w:pPr>
        <w:rPr>
          <w:rFonts w:ascii="Lora" w:hAnsi="Lora"/>
          <w:noProof/>
        </w:rPr>
      </w:pPr>
      <w:r w:rsidRPr="00782B29">
        <w:rPr>
          <w:rFonts w:ascii="Lora" w:hAnsi="Lora"/>
          <w:b/>
          <w:noProof/>
        </w:rPr>
        <w:t xml:space="preserve">Národnosť:  </w:t>
      </w: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</w:r>
    </w:p>
    <w:p w14:paraId="6F250A4E" w14:textId="77777777" w:rsidR="00000CC1" w:rsidRPr="00782B29" w:rsidRDefault="00000CC1" w:rsidP="00000CC1">
      <w:pPr>
        <w:rPr>
          <w:rFonts w:ascii="Lora" w:hAnsi="Lora"/>
          <w:b/>
          <w:noProof/>
        </w:rPr>
      </w:pPr>
      <w:r w:rsidRPr="00782B29">
        <w:rPr>
          <w:rFonts w:ascii="Lora" w:hAnsi="Lora"/>
          <w:b/>
          <w:noProof/>
        </w:rPr>
        <w:t xml:space="preserve">Vysokoškolské vzdelanie: </w:t>
      </w:r>
      <w:r w:rsidRPr="00782B29">
        <w:rPr>
          <w:rFonts w:ascii="Lora" w:hAnsi="Lora"/>
          <w:b/>
          <w:noProof/>
        </w:rPr>
        <w:tab/>
        <w:t>I. stupeň/ v odbore:</w:t>
      </w:r>
    </w:p>
    <w:p w14:paraId="7B094306" w14:textId="77777777" w:rsidR="00000CC1" w:rsidRPr="00782B29" w:rsidRDefault="00000CC1" w:rsidP="00000CC1">
      <w:pPr>
        <w:rPr>
          <w:rFonts w:ascii="Lora" w:hAnsi="Lora"/>
          <w:b/>
          <w:noProof/>
        </w:rPr>
      </w:pP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  <w:t>II.stupeň/ v odbore:</w:t>
      </w:r>
    </w:p>
    <w:p w14:paraId="2D5D4494" w14:textId="77777777" w:rsidR="00000CC1" w:rsidRPr="00782B29" w:rsidRDefault="00000CC1" w:rsidP="00000CC1">
      <w:pPr>
        <w:ind w:left="2124" w:firstLine="708"/>
        <w:rPr>
          <w:rFonts w:ascii="Lora" w:hAnsi="Lora"/>
          <w:noProof/>
        </w:rPr>
      </w:pPr>
      <w:r w:rsidRPr="00782B29">
        <w:rPr>
          <w:rFonts w:ascii="Lora" w:hAnsi="Lora"/>
          <w:b/>
          <w:noProof/>
        </w:rPr>
        <w:t xml:space="preserve">III.stupeň/ v odbore: </w:t>
      </w: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</w:r>
      <w:r w:rsidRPr="00782B29">
        <w:rPr>
          <w:rFonts w:ascii="Lora" w:hAnsi="Lora"/>
          <w:b/>
          <w:noProof/>
        </w:rPr>
        <w:tab/>
      </w:r>
    </w:p>
    <w:p w14:paraId="6E1C9DEE" w14:textId="77777777" w:rsidR="00000CC1" w:rsidRPr="00782B29" w:rsidRDefault="00000CC1" w:rsidP="00000CC1">
      <w:pPr>
        <w:rPr>
          <w:rFonts w:ascii="Lora" w:hAnsi="Lora"/>
          <w:b/>
          <w:noProof/>
        </w:rPr>
      </w:pPr>
      <w:r w:rsidRPr="00782B29">
        <w:rPr>
          <w:rFonts w:ascii="Lora" w:hAnsi="Lora"/>
          <w:b/>
          <w:noProof/>
        </w:rPr>
        <w:t>Habilitačné konanie ukončené dňa v odbore:</w:t>
      </w:r>
      <w:r w:rsidRPr="00782B29">
        <w:rPr>
          <w:rFonts w:ascii="Lora" w:hAnsi="Lora"/>
          <w:b/>
          <w:noProof/>
        </w:rPr>
        <w:tab/>
        <w:t xml:space="preserve"> </w:t>
      </w:r>
    </w:p>
    <w:p w14:paraId="5AE3AE31" w14:textId="77777777" w:rsidR="00000CC1" w:rsidRPr="00782B29" w:rsidRDefault="00000CC1" w:rsidP="00000CC1">
      <w:pPr>
        <w:pStyle w:val="Nadpis4"/>
        <w:rPr>
          <w:rFonts w:ascii="Lora" w:hAnsi="Lora"/>
          <w:noProof/>
          <w:sz w:val="22"/>
          <w:szCs w:val="22"/>
        </w:rPr>
      </w:pPr>
      <w:r w:rsidRPr="00782B29">
        <w:rPr>
          <w:rFonts w:ascii="Lora" w:hAnsi="Lora"/>
          <w:noProof/>
          <w:sz w:val="22"/>
          <w:szCs w:val="22"/>
        </w:rPr>
        <w:t>Pracovisko uchádzača:</w:t>
      </w:r>
      <w:r w:rsidRPr="00782B29">
        <w:rPr>
          <w:rFonts w:ascii="Lora" w:hAnsi="Lora"/>
          <w:noProof/>
          <w:sz w:val="22"/>
          <w:szCs w:val="22"/>
        </w:rPr>
        <w:tab/>
      </w:r>
      <w:r w:rsidRPr="00782B29">
        <w:rPr>
          <w:rFonts w:ascii="Lora" w:hAnsi="Lora"/>
          <w:noProof/>
          <w:sz w:val="22"/>
          <w:szCs w:val="22"/>
        </w:rPr>
        <w:tab/>
      </w:r>
      <w:r w:rsidRPr="00782B29">
        <w:rPr>
          <w:rFonts w:ascii="Lora" w:hAnsi="Lora"/>
          <w:noProof/>
          <w:sz w:val="22"/>
          <w:szCs w:val="22"/>
        </w:rPr>
        <w:tab/>
      </w:r>
      <w:r w:rsidRPr="00782B29">
        <w:rPr>
          <w:rFonts w:ascii="Lora" w:hAnsi="Lora"/>
          <w:noProof/>
          <w:sz w:val="22"/>
          <w:szCs w:val="22"/>
        </w:rPr>
        <w:tab/>
      </w:r>
    </w:p>
    <w:p w14:paraId="3A08AD13" w14:textId="77777777" w:rsidR="00000CC1" w:rsidRPr="00782B29" w:rsidRDefault="00000CC1" w:rsidP="00000CC1">
      <w:pPr>
        <w:rPr>
          <w:rFonts w:ascii="Lora" w:hAnsi="Lora"/>
          <w:b/>
          <w:noProof/>
        </w:rPr>
      </w:pPr>
    </w:p>
    <w:p w14:paraId="4E8458B2" w14:textId="77543FFF" w:rsidR="00000CC1" w:rsidRDefault="00000CC1" w:rsidP="00000CC1">
      <w:pPr>
        <w:rPr>
          <w:rFonts w:ascii="Lora" w:hAnsi="Lora"/>
          <w:noProof/>
        </w:rPr>
      </w:pPr>
      <w:r w:rsidRPr="00782B29">
        <w:rPr>
          <w:rFonts w:ascii="Lora" w:hAnsi="Lora"/>
          <w:b/>
          <w:noProof/>
        </w:rPr>
        <w:t xml:space="preserve">Dátum:  </w:t>
      </w:r>
      <w:r w:rsidRPr="00782B29">
        <w:rPr>
          <w:rFonts w:ascii="Lora" w:hAnsi="Lora"/>
          <w:noProof/>
        </w:rPr>
        <w:tab/>
        <w:t xml:space="preserve">     </w:t>
      </w:r>
      <w:r w:rsidRPr="00782B29">
        <w:rPr>
          <w:rFonts w:ascii="Lora" w:hAnsi="Lora"/>
          <w:noProof/>
        </w:rPr>
        <w:tab/>
        <w:t xml:space="preserve">  </w:t>
      </w:r>
      <w:r w:rsidRPr="00782B29">
        <w:rPr>
          <w:rFonts w:ascii="Lora" w:hAnsi="Lora"/>
          <w:noProof/>
        </w:rPr>
        <w:tab/>
      </w:r>
      <w:r w:rsidRPr="00782B29">
        <w:rPr>
          <w:rFonts w:ascii="Lora" w:hAnsi="Lora"/>
          <w:noProof/>
        </w:rPr>
        <w:tab/>
        <w:t xml:space="preserve">            </w:t>
      </w:r>
    </w:p>
    <w:p w14:paraId="464B8FE3" w14:textId="77777777" w:rsidR="00000CC1" w:rsidRPr="00782B29" w:rsidRDefault="00000CC1" w:rsidP="00000CC1">
      <w:pPr>
        <w:ind w:left="4248" w:firstLine="708"/>
        <w:rPr>
          <w:rFonts w:ascii="Lora" w:hAnsi="Lora"/>
          <w:b/>
          <w:noProof/>
        </w:rPr>
      </w:pPr>
      <w:r w:rsidRPr="00782B29">
        <w:rPr>
          <w:rFonts w:ascii="Lora" w:hAnsi="Lora"/>
          <w:b/>
          <w:noProof/>
        </w:rPr>
        <w:t xml:space="preserve">Podpis a kontaktná adresa uchádzača </w:t>
      </w:r>
      <w:r w:rsidRPr="00782B29">
        <w:rPr>
          <w:rFonts w:ascii="Lora" w:hAnsi="Lora"/>
          <w:b/>
          <w:noProof/>
        </w:rPr>
        <w:tab/>
      </w:r>
    </w:p>
    <w:p w14:paraId="56DCFB52" w14:textId="77777777" w:rsidR="00782B29" w:rsidRDefault="00782B29" w:rsidP="00000CC1">
      <w:pPr>
        <w:rPr>
          <w:rFonts w:ascii="Lora" w:hAnsi="Lora" w:cs="Calibri"/>
          <w:b/>
          <w:noProof/>
        </w:rPr>
      </w:pPr>
    </w:p>
    <w:p w14:paraId="3B8170CD" w14:textId="442191A3" w:rsidR="00000CC1" w:rsidRPr="00782B29" w:rsidRDefault="00000CC1" w:rsidP="00000CC1">
      <w:pPr>
        <w:rPr>
          <w:rFonts w:ascii="Lora" w:hAnsi="Lora" w:cs="Calibri"/>
          <w:noProof/>
        </w:rPr>
      </w:pPr>
      <w:bookmarkStart w:id="0" w:name="_GoBack"/>
      <w:bookmarkEnd w:id="0"/>
      <w:r w:rsidRPr="00782B29">
        <w:rPr>
          <w:rFonts w:ascii="Lora" w:hAnsi="Lora" w:cs="Calibri"/>
          <w:b/>
          <w:noProof/>
        </w:rPr>
        <w:t xml:space="preserve">Prílohy </w:t>
      </w:r>
      <w:r w:rsidRPr="00782B29">
        <w:rPr>
          <w:rFonts w:ascii="Lora" w:hAnsi="Lora" w:cs="Calibri"/>
          <w:noProof/>
        </w:rPr>
        <w:t>(podľa § 5 ods. 2 Vyhlášky 246/2019 MŠVVaŠ SR)</w:t>
      </w:r>
    </w:p>
    <w:p w14:paraId="6FD1368C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a) profesijný životopis,</w:t>
      </w:r>
    </w:p>
    <w:p w14:paraId="48267D0A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b) osvedčená kópiu dokladu o vysokoškolskom vzdelaní druhého stupňa,</w:t>
      </w:r>
    </w:p>
    <w:p w14:paraId="0797BCEE" w14:textId="207918C9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c) osvedčená kópiu dekrétu, ktorým bol uchádzačovi udelený titul docent alebo rozhodnutie</w:t>
      </w:r>
    </w:p>
    <w:p w14:paraId="6337B732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o uznaní odbornej kvalifikácie na výkon funkcie docent a podľa osobitného predpisu</w:t>
      </w:r>
    </w:p>
    <w:p w14:paraId="6B7BF6F7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d) prehľad pedagogickej činnosti na vysokej škole a prehľad dosiahnutých výsledkov v tejto</w:t>
      </w:r>
    </w:p>
    <w:p w14:paraId="0DBE60F6" w14:textId="07E0CEC0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činnosti vo funkcii docenta,</w:t>
      </w:r>
    </w:p>
    <w:p w14:paraId="5B9A8153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e) zoznam pôvodných publikovaných vedeckých prác, odborných prác a umeleckých prác,</w:t>
      </w:r>
    </w:p>
    <w:p w14:paraId="516043B0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učebníc, učebných textov, prehľad riešených výskumných úloh, realizovaných technických</w:t>
      </w:r>
    </w:p>
    <w:p w14:paraId="75119E69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projektov alebo umeleckých projektov, patentov a autorských osvedčení, vynálezov</w:t>
      </w:r>
    </w:p>
    <w:p w14:paraId="3FF71C6E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a technických diel, prehľad preukázateľných citácií a ohlasov na vedecké práce, odborné práce,</w:t>
      </w:r>
    </w:p>
    <w:p w14:paraId="060A6C39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umelecké práce alebo umeleckú tvorbu, prehľad prednášok a prednáškových pobytov doma</w:t>
      </w:r>
    </w:p>
    <w:p w14:paraId="58E68C64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a v zahraničí,</w:t>
      </w:r>
    </w:p>
    <w:p w14:paraId="1FA4AF52" w14:textId="77777777" w:rsidR="00000CC1" w:rsidRPr="00782B29" w:rsidRDefault="00000CC1" w:rsidP="00000CC1">
      <w:pPr>
        <w:autoSpaceDE w:val="0"/>
        <w:adjustRightInd w:val="0"/>
        <w:spacing w:after="0" w:line="240" w:lineRule="auto"/>
        <w:rPr>
          <w:rFonts w:ascii="Lora" w:hAnsi="Lora" w:cs="Calibri"/>
          <w:sz w:val="20"/>
          <w:szCs w:val="20"/>
          <w:lang w:eastAsia="sk-SK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f) najvýznamnejšie vedecké práce, odborné práce alebo umelecké práce, učebnice, učebné texty,</w:t>
      </w:r>
    </w:p>
    <w:p w14:paraId="0BE6B236" w14:textId="64E2DB97" w:rsidR="00000CC1" w:rsidRPr="00782B29" w:rsidRDefault="00000CC1" w:rsidP="00000CC1">
      <w:pPr>
        <w:spacing w:after="0" w:line="240" w:lineRule="auto"/>
        <w:rPr>
          <w:rFonts w:ascii="Lora" w:hAnsi="Lora" w:cs="Calibri"/>
          <w:b/>
          <w:noProof/>
          <w:sz w:val="20"/>
          <w:szCs w:val="20"/>
        </w:rPr>
      </w:pPr>
      <w:r w:rsidRPr="00782B29">
        <w:rPr>
          <w:rFonts w:ascii="Lora" w:hAnsi="Lora" w:cs="Calibri"/>
          <w:sz w:val="20"/>
          <w:szCs w:val="20"/>
          <w:lang w:eastAsia="sk-SK"/>
        </w:rPr>
        <w:t>doklady o umeleckých dielach alebo umeleckých výkonoch</w:t>
      </w:r>
      <w:r w:rsidRPr="00782B29">
        <w:rPr>
          <w:rFonts w:ascii="Lora" w:hAnsi="Lora" w:cs="Calibri"/>
          <w:b/>
          <w:noProof/>
          <w:sz w:val="20"/>
          <w:szCs w:val="20"/>
        </w:rPr>
        <w:tab/>
      </w:r>
      <w:r w:rsidRPr="00782B29">
        <w:rPr>
          <w:rFonts w:ascii="Lora" w:hAnsi="Lora" w:cs="Calibri"/>
          <w:b/>
          <w:noProof/>
          <w:sz w:val="20"/>
          <w:szCs w:val="20"/>
        </w:rPr>
        <w:tab/>
      </w:r>
      <w:r w:rsidRPr="00782B29">
        <w:rPr>
          <w:rFonts w:ascii="Lora" w:hAnsi="Lora" w:cs="Calibri"/>
          <w:b/>
          <w:noProof/>
          <w:sz w:val="20"/>
          <w:szCs w:val="20"/>
        </w:rPr>
        <w:tab/>
      </w:r>
      <w:r w:rsidRPr="00782B29">
        <w:rPr>
          <w:rFonts w:ascii="Lora" w:hAnsi="Lora" w:cs="Calibri"/>
          <w:b/>
          <w:noProof/>
          <w:sz w:val="20"/>
          <w:szCs w:val="20"/>
        </w:rPr>
        <w:tab/>
      </w:r>
      <w:r w:rsidRPr="00782B29">
        <w:rPr>
          <w:rFonts w:ascii="Lora" w:hAnsi="Lora" w:cs="Calibri"/>
          <w:noProof/>
          <w:sz w:val="20"/>
          <w:szCs w:val="20"/>
        </w:rPr>
        <w:tab/>
      </w:r>
    </w:p>
    <w:p w14:paraId="367C33BA" w14:textId="77777777" w:rsidR="00000CC1" w:rsidRPr="00782B29" w:rsidRDefault="00000CC1">
      <w:pPr>
        <w:rPr>
          <w:rFonts w:ascii="Lora" w:hAnsi="Lora"/>
          <w:sz w:val="20"/>
          <w:szCs w:val="20"/>
        </w:rPr>
      </w:pPr>
    </w:p>
    <w:sectPr w:rsidR="00000CC1" w:rsidRPr="00782B29">
      <w:head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CF2AE" w14:textId="77777777" w:rsidR="00F34A6D" w:rsidRDefault="00F34A6D">
      <w:pPr>
        <w:spacing w:after="0" w:line="240" w:lineRule="auto"/>
      </w:pPr>
      <w:r>
        <w:separator/>
      </w:r>
    </w:p>
  </w:endnote>
  <w:endnote w:type="continuationSeparator" w:id="0">
    <w:p w14:paraId="1572BE1F" w14:textId="77777777" w:rsidR="00F34A6D" w:rsidRDefault="00F3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8E0C18-D245-4197-B289-51BDEED6509D}"/>
    <w:embedBold r:id="rId2" w:fontKey="{08FA1096-97A6-46AA-928D-36ADD32F3A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6824639-4C72-4047-B9AC-DAD7E0E479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094CB8F-C6D5-4167-8635-77A093570B90}"/>
    <w:embedBold r:id="rId5" w:fontKey="{E687E5E7-E65F-4DC0-B848-76D077EB9C8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6" w:fontKey="{F639403B-BCCF-47A6-8D7F-E7B86386A770}"/>
    <w:embedBold r:id="rId7" w:fontKey="{B9A9267E-488C-475F-8764-D178993D32F5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FAA6A65-4EEC-4872-958A-8824ACE0ED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2B8D5" w14:textId="77777777" w:rsidR="00F34A6D" w:rsidRDefault="00F34A6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A75CA15" w14:textId="77777777" w:rsidR="00F34A6D" w:rsidRDefault="00F34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F34A6D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0CC1"/>
    <w:rsid w:val="0004340D"/>
    <w:rsid w:val="00053094"/>
    <w:rsid w:val="000B30AF"/>
    <w:rsid w:val="000C5CE6"/>
    <w:rsid w:val="00183505"/>
    <w:rsid w:val="001B3DB9"/>
    <w:rsid w:val="00224E75"/>
    <w:rsid w:val="002D4886"/>
    <w:rsid w:val="003C1F63"/>
    <w:rsid w:val="00423295"/>
    <w:rsid w:val="0048180E"/>
    <w:rsid w:val="004A6E18"/>
    <w:rsid w:val="00554E23"/>
    <w:rsid w:val="005B74E4"/>
    <w:rsid w:val="006A0297"/>
    <w:rsid w:val="00701BEB"/>
    <w:rsid w:val="00722B50"/>
    <w:rsid w:val="00782B29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D65E9"/>
    <w:rsid w:val="00D06E66"/>
    <w:rsid w:val="00E07FF0"/>
    <w:rsid w:val="00EA07C0"/>
    <w:rsid w:val="00EE40C4"/>
    <w:rsid w:val="00F34A6D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paragraph" w:styleId="Nadpis3">
    <w:name w:val="heading 3"/>
    <w:basedOn w:val="Normlny"/>
    <w:next w:val="Normlny"/>
    <w:link w:val="Nadpis3Char"/>
    <w:qFormat/>
    <w:rsid w:val="00000CC1"/>
    <w:pPr>
      <w:keepNext/>
      <w:suppressAutoHyphens w:val="0"/>
      <w:autoSpaceDN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aps/>
      <w:sz w:val="40"/>
      <w:szCs w:val="20"/>
      <w:lang w:eastAsia="cs-CZ"/>
    </w:rPr>
  </w:style>
  <w:style w:type="paragraph" w:styleId="Nadpis4">
    <w:name w:val="heading 4"/>
    <w:basedOn w:val="Normlny"/>
    <w:next w:val="Normlny"/>
    <w:link w:val="Nadpis4Char"/>
    <w:qFormat/>
    <w:rsid w:val="00000CC1"/>
    <w:pPr>
      <w:keepNext/>
      <w:suppressAutoHyphens w:val="0"/>
      <w:autoSpaceDN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rsid w:val="00000CC1"/>
    <w:rPr>
      <w:rFonts w:ascii="Times New Roman" w:eastAsia="Times New Roman" w:hAnsi="Times New Roman" w:cs="Times New Roman"/>
      <w:b/>
      <w:caps/>
      <w:sz w:val="40"/>
      <w:szCs w:val="20"/>
      <w:lang w:eastAsia="cs-CZ"/>
    </w:rPr>
  </w:style>
  <w:style w:type="character" w:customStyle="1" w:styleId="Nadpis4Char">
    <w:name w:val="Nadpis 4 Char"/>
    <w:basedOn w:val="Predvolenpsmoodseku"/>
    <w:link w:val="Nadpis4"/>
    <w:rsid w:val="00000CC1"/>
    <w:rPr>
      <w:rFonts w:ascii="Times New Roman" w:eastAsia="Times New Roman" w:hAnsi="Times New Roman" w:cs="Times New Roman"/>
      <w:b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fsvucm.sk/files/HIK/ZZ_2019_246_2019090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4</cp:revision>
  <dcterms:created xsi:type="dcterms:W3CDTF">2021-11-15T10:54:00Z</dcterms:created>
  <dcterms:modified xsi:type="dcterms:W3CDTF">2021-11-19T10:15:00Z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