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48B" w:rsidRDefault="005C748B" w:rsidP="005C748B">
      <w:pPr>
        <w:pStyle w:val="Standard"/>
        <w:rPr>
          <w:lang w:val="en-GB"/>
        </w:rPr>
      </w:pPr>
    </w:p>
    <w:p w:rsidR="008A6B87" w:rsidRDefault="00AE767D" w:rsidP="00B767D4">
      <w:pPr>
        <w:pStyle w:val="Standard"/>
        <w:ind w:firstLine="709"/>
        <w:jc w:val="center"/>
        <w:rPr>
          <w:b/>
          <w:lang w:val="en-US"/>
        </w:rPr>
      </w:pPr>
      <w:r w:rsidRPr="00AE767D">
        <w:rPr>
          <w:b/>
          <w:bCs/>
        </w:rPr>
        <w:t xml:space="preserve">Volodymyr </w:t>
      </w:r>
      <w:proofErr w:type="spellStart"/>
      <w:r w:rsidRPr="00AE767D">
        <w:rPr>
          <w:b/>
          <w:bCs/>
        </w:rPr>
        <w:t>Vynnychenko</w:t>
      </w:r>
      <w:proofErr w:type="spellEnd"/>
      <w:r w:rsidRPr="00AE767D">
        <w:rPr>
          <w:b/>
          <w:bCs/>
        </w:rPr>
        <w:t xml:space="preserve"> Central </w:t>
      </w:r>
      <w:proofErr w:type="spellStart"/>
      <w:r w:rsidRPr="00AE767D">
        <w:rPr>
          <w:b/>
          <w:bCs/>
        </w:rPr>
        <w:t>Ukrainian</w:t>
      </w:r>
      <w:proofErr w:type="spellEnd"/>
      <w:r w:rsidRPr="00AE767D">
        <w:rPr>
          <w:b/>
          <w:bCs/>
        </w:rPr>
        <w:t xml:space="preserve"> State </w:t>
      </w:r>
      <w:proofErr w:type="spellStart"/>
      <w:r w:rsidRPr="00AE767D">
        <w:rPr>
          <w:b/>
          <w:bCs/>
        </w:rPr>
        <w:t>Pedagogical</w:t>
      </w:r>
      <w:proofErr w:type="spellEnd"/>
      <w:r w:rsidRPr="00AE767D">
        <w:rPr>
          <w:b/>
          <w:bCs/>
        </w:rPr>
        <w:t xml:space="preserve"> University </w:t>
      </w:r>
      <w:r w:rsidR="006E6B02">
        <w:rPr>
          <w:b/>
          <w:bCs/>
        </w:rPr>
        <w:t>(</w:t>
      </w:r>
      <w:proofErr w:type="spellStart"/>
      <w:r w:rsidR="006E6B02">
        <w:rPr>
          <w:b/>
          <w:bCs/>
        </w:rPr>
        <w:t>Kropyvnytsky</w:t>
      </w:r>
      <w:r w:rsidR="006E6B02">
        <w:rPr>
          <w:b/>
          <w:bCs/>
          <w:lang w:val="en-US"/>
        </w:rPr>
        <w:t>i</w:t>
      </w:r>
      <w:proofErr w:type="spellEnd"/>
      <w:r w:rsidR="008A6B87">
        <w:rPr>
          <w:b/>
          <w:bCs/>
        </w:rPr>
        <w:t>, Ukraine</w:t>
      </w:r>
      <w:r w:rsidR="008A6B87" w:rsidRPr="008A6B87">
        <w:rPr>
          <w:b/>
          <w:bCs/>
        </w:rPr>
        <w:t>)</w:t>
      </w:r>
      <w:r w:rsidR="008A6B87" w:rsidRPr="008A6B87">
        <w:rPr>
          <w:b/>
          <w:lang w:val="en-US"/>
        </w:rPr>
        <w:t xml:space="preserve"> </w:t>
      </w:r>
    </w:p>
    <w:p w:rsidR="008A6B87" w:rsidRDefault="00B21771" w:rsidP="00B767D4">
      <w:pPr>
        <w:pStyle w:val="Standard"/>
        <w:ind w:firstLine="709"/>
        <w:jc w:val="center"/>
        <w:rPr>
          <w:b/>
          <w:bCs/>
        </w:rPr>
      </w:pPr>
      <w:proofErr w:type="spellStart"/>
      <w:r>
        <w:rPr>
          <w:b/>
          <w:bCs/>
        </w:rPr>
        <w:t>Mugla</w:t>
      </w:r>
      <w:proofErr w:type="spellEnd"/>
      <w:r>
        <w:rPr>
          <w:b/>
          <w:bCs/>
        </w:rPr>
        <w:t xml:space="preserve"> Sitki </w:t>
      </w:r>
      <w:proofErr w:type="spellStart"/>
      <w:r w:rsidRPr="00DF0C5F">
        <w:rPr>
          <w:b/>
          <w:bCs/>
        </w:rPr>
        <w:t>Koc</w:t>
      </w:r>
      <w:r w:rsidR="00E615C6" w:rsidRPr="00DF0C5F">
        <w:rPr>
          <w:b/>
          <w:bCs/>
        </w:rPr>
        <w:t>man</w:t>
      </w:r>
      <w:proofErr w:type="spellEnd"/>
      <w:r w:rsidR="00E615C6">
        <w:rPr>
          <w:b/>
          <w:bCs/>
        </w:rPr>
        <w:t xml:space="preserve"> University (</w:t>
      </w:r>
      <w:proofErr w:type="spellStart"/>
      <w:r w:rsidR="00E615C6">
        <w:rPr>
          <w:b/>
          <w:bCs/>
        </w:rPr>
        <w:t>Mugla</w:t>
      </w:r>
      <w:proofErr w:type="spellEnd"/>
      <w:r w:rsidR="00E615C6">
        <w:rPr>
          <w:b/>
          <w:bCs/>
        </w:rPr>
        <w:t xml:space="preserve">, Turkey) </w:t>
      </w:r>
    </w:p>
    <w:p w:rsidR="00E615C6" w:rsidRDefault="0036603D" w:rsidP="00B767D4">
      <w:pPr>
        <w:pStyle w:val="Standard"/>
        <w:ind w:firstLine="709"/>
        <w:jc w:val="center"/>
        <w:rPr>
          <w:b/>
          <w:lang w:val="en-US"/>
        </w:rPr>
      </w:pPr>
      <w:r>
        <w:rPr>
          <w:b/>
          <w:lang w:val="en-US"/>
        </w:rPr>
        <w:t>T</w:t>
      </w:r>
      <w:r w:rsidR="009C61D3" w:rsidRPr="009C61D3">
        <w:rPr>
          <w:b/>
          <w:lang w:val="en-US"/>
        </w:rPr>
        <w:t>he University of Ss. Cyril and Methodius</w:t>
      </w:r>
      <w:r w:rsidR="00E615C6">
        <w:rPr>
          <w:b/>
          <w:lang w:val="en-US"/>
        </w:rPr>
        <w:t xml:space="preserve"> (</w:t>
      </w:r>
      <w:proofErr w:type="spellStart"/>
      <w:r w:rsidR="00E615C6">
        <w:rPr>
          <w:b/>
          <w:lang w:val="en-US"/>
        </w:rPr>
        <w:t>Trnava</w:t>
      </w:r>
      <w:proofErr w:type="spellEnd"/>
      <w:r w:rsidR="00E615C6">
        <w:rPr>
          <w:b/>
          <w:lang w:val="en-US"/>
        </w:rPr>
        <w:t xml:space="preserve">, Slovakia) </w:t>
      </w:r>
    </w:p>
    <w:p w:rsidR="00B21771" w:rsidRPr="00C07E4D" w:rsidRDefault="002168B9" w:rsidP="00B767D4">
      <w:pPr>
        <w:pStyle w:val="Standard"/>
        <w:ind w:firstLine="709"/>
        <w:jc w:val="center"/>
        <w:rPr>
          <w:b/>
          <w:bCs/>
          <w:lang w:val="uk-UA"/>
        </w:rPr>
      </w:pPr>
      <w:r w:rsidRPr="00AE767D">
        <w:rPr>
          <w:b/>
          <w:bCs/>
        </w:rPr>
        <w:t xml:space="preserve">Central </w:t>
      </w:r>
      <w:proofErr w:type="spellStart"/>
      <w:r w:rsidRPr="00AE767D">
        <w:rPr>
          <w:b/>
          <w:bCs/>
        </w:rPr>
        <w:t>Ukrainian</w:t>
      </w:r>
      <w:proofErr w:type="spellEnd"/>
      <w:r w:rsidRPr="00AE767D">
        <w:rPr>
          <w:b/>
          <w:bCs/>
        </w:rPr>
        <w:t xml:space="preserve"> </w:t>
      </w:r>
      <w:r w:rsidR="00B21771" w:rsidRPr="008A6B87">
        <w:rPr>
          <w:b/>
          <w:bCs/>
        </w:rPr>
        <w:t>National Technical University</w:t>
      </w:r>
      <w:r w:rsidR="00C07E4D">
        <w:rPr>
          <w:b/>
          <w:bCs/>
          <w:lang w:val="uk-UA"/>
        </w:rPr>
        <w:t xml:space="preserve"> </w:t>
      </w:r>
      <w:r w:rsidR="006E6B02">
        <w:rPr>
          <w:b/>
          <w:bCs/>
        </w:rPr>
        <w:t>(</w:t>
      </w:r>
      <w:proofErr w:type="spellStart"/>
      <w:r w:rsidR="006E6B02">
        <w:rPr>
          <w:b/>
          <w:bCs/>
        </w:rPr>
        <w:t>Kropyvnytskyi</w:t>
      </w:r>
      <w:proofErr w:type="spellEnd"/>
      <w:r w:rsidR="00C07E4D" w:rsidRPr="00DF0C5F">
        <w:rPr>
          <w:b/>
          <w:bCs/>
        </w:rPr>
        <w:t>, Ukraine)</w:t>
      </w:r>
    </w:p>
    <w:p w:rsidR="00C07E4D" w:rsidRPr="00DF0C5F" w:rsidRDefault="00DF0C5F" w:rsidP="00B767D4">
      <w:pPr>
        <w:pStyle w:val="Standard"/>
        <w:ind w:firstLine="709"/>
        <w:jc w:val="center"/>
        <w:rPr>
          <w:b/>
          <w:bCs/>
          <w:lang w:val="uk-UA"/>
        </w:rPr>
      </w:pPr>
      <w:proofErr w:type="spellStart"/>
      <w:r w:rsidRPr="00DF0C5F">
        <w:rPr>
          <w:b/>
          <w:bCs/>
        </w:rPr>
        <w:t>Kirovograd</w:t>
      </w:r>
      <w:proofErr w:type="spellEnd"/>
      <w:r w:rsidRPr="00DF0C5F">
        <w:rPr>
          <w:b/>
          <w:bCs/>
        </w:rPr>
        <w:t xml:space="preserve"> Flight Academy</w:t>
      </w:r>
      <w:r w:rsidR="00B21771" w:rsidRPr="00DF0C5F">
        <w:rPr>
          <w:b/>
          <w:bCs/>
        </w:rPr>
        <w:t xml:space="preserve"> National </w:t>
      </w:r>
      <w:proofErr w:type="spellStart"/>
      <w:r w:rsidR="00B21771" w:rsidRPr="00DF0C5F">
        <w:rPr>
          <w:b/>
          <w:bCs/>
        </w:rPr>
        <w:t>Aviation</w:t>
      </w:r>
      <w:proofErr w:type="spellEnd"/>
      <w:r w:rsidR="00B21771" w:rsidRPr="00DF0C5F">
        <w:rPr>
          <w:b/>
          <w:bCs/>
        </w:rPr>
        <w:t xml:space="preserve"> University</w:t>
      </w:r>
      <w:r w:rsidR="00C07E4D" w:rsidRPr="00DF0C5F">
        <w:rPr>
          <w:b/>
          <w:bCs/>
          <w:lang w:val="uk-UA"/>
        </w:rPr>
        <w:t xml:space="preserve"> </w:t>
      </w:r>
    </w:p>
    <w:p w:rsidR="00B21771" w:rsidRPr="00C07E4D" w:rsidRDefault="006E6B02" w:rsidP="00B767D4">
      <w:pPr>
        <w:pStyle w:val="Standard"/>
        <w:ind w:firstLine="709"/>
        <w:jc w:val="center"/>
        <w:rPr>
          <w:b/>
          <w:bCs/>
          <w:lang w:val="uk-UA"/>
        </w:rPr>
      </w:pPr>
      <w:r>
        <w:rPr>
          <w:b/>
          <w:bCs/>
        </w:rPr>
        <w:t>(</w:t>
      </w:r>
      <w:proofErr w:type="spellStart"/>
      <w:r>
        <w:rPr>
          <w:b/>
          <w:bCs/>
        </w:rPr>
        <w:t>Kropyvnytskyi</w:t>
      </w:r>
      <w:proofErr w:type="spellEnd"/>
      <w:r w:rsidR="00C07E4D" w:rsidRPr="00DF0C5F">
        <w:rPr>
          <w:b/>
          <w:bCs/>
        </w:rPr>
        <w:t>, Ukraine)</w:t>
      </w:r>
    </w:p>
    <w:p w:rsidR="009C61D3" w:rsidRPr="00F32C6D" w:rsidRDefault="00E615C6" w:rsidP="00B767D4">
      <w:pPr>
        <w:pStyle w:val="Standard"/>
        <w:ind w:firstLine="709"/>
        <w:jc w:val="center"/>
        <w:rPr>
          <w:b/>
          <w:lang w:val="en-US"/>
        </w:rPr>
        <w:sectPr w:rsidR="009C61D3" w:rsidRPr="00F32C6D">
          <w:pgSz w:w="11905" w:h="16837"/>
          <w:pgMar w:top="1134" w:right="1134" w:bottom="1134" w:left="1134" w:header="720" w:footer="720" w:gutter="0"/>
          <w:cols w:space="720"/>
        </w:sectPr>
      </w:pPr>
      <w:r>
        <w:rPr>
          <w:b/>
          <w:lang w:val="en-US"/>
        </w:rPr>
        <w:t xml:space="preserve">        </w:t>
      </w:r>
    </w:p>
    <w:p w:rsidR="005C748B" w:rsidRPr="00562E3C" w:rsidRDefault="005C748B" w:rsidP="00B767D4">
      <w:pPr>
        <w:rPr>
          <w:lang w:val="en-US"/>
        </w:rPr>
        <w:sectPr w:rsidR="005C748B" w:rsidRPr="00562E3C">
          <w:type w:val="continuous"/>
          <w:pgSz w:w="11905" w:h="16837"/>
          <w:pgMar w:top="1134" w:right="1134" w:bottom="1134" w:left="1134" w:header="720" w:footer="720" w:gutter="0"/>
          <w:cols w:space="720"/>
        </w:sectPr>
      </w:pPr>
      <w:bookmarkStart w:id="0" w:name="gt-res-wrap3"/>
      <w:bookmarkEnd w:id="0"/>
    </w:p>
    <w:p w:rsidR="005C748B" w:rsidRDefault="005C748B" w:rsidP="00B767D4">
      <w:pPr>
        <w:pStyle w:val="Standard"/>
        <w:jc w:val="center"/>
        <w:rPr>
          <w:lang w:val="en-GB"/>
        </w:rPr>
      </w:pPr>
      <w:r>
        <w:rPr>
          <w:lang w:val="en-GB"/>
        </w:rPr>
        <w:lastRenderedPageBreak/>
        <w:br/>
      </w:r>
      <w:bookmarkStart w:id="1" w:name="_GoBack"/>
      <w:bookmarkEnd w:id="1"/>
      <w:r>
        <w:rPr>
          <w:lang w:val="en-GB"/>
        </w:rPr>
        <w:br/>
        <w:t>Dear Colleagues</w:t>
      </w:r>
      <w:proofErr w:type="gramStart"/>
      <w:r>
        <w:rPr>
          <w:lang w:val="en-GB"/>
        </w:rPr>
        <w:t>,</w:t>
      </w:r>
      <w:proofErr w:type="gramEnd"/>
      <w:r>
        <w:rPr>
          <w:lang w:val="en-GB"/>
        </w:rPr>
        <w:br/>
        <w:t xml:space="preserve">We </w:t>
      </w:r>
      <w:r w:rsidR="00E2258B">
        <w:rPr>
          <w:lang w:val="en-GB"/>
        </w:rPr>
        <w:t xml:space="preserve">are pleased to announce the </w:t>
      </w:r>
      <w:r w:rsidR="00643185">
        <w:rPr>
          <w:lang w:val="en-US"/>
        </w:rPr>
        <w:t xml:space="preserve">International </w:t>
      </w:r>
      <w:r w:rsidR="00431C31" w:rsidRPr="00431C31">
        <w:rPr>
          <w:lang w:val="en-US"/>
        </w:rPr>
        <w:t>Scientific</w:t>
      </w:r>
      <w:r w:rsidR="00643185" w:rsidRPr="00431C31">
        <w:rPr>
          <w:lang w:val="en-US"/>
        </w:rPr>
        <w:t xml:space="preserve"> and Practical </w:t>
      </w:r>
      <w:r w:rsidR="00643185">
        <w:rPr>
          <w:lang w:val="en-US"/>
        </w:rPr>
        <w:t>Internet C</w:t>
      </w:r>
      <w:r w:rsidR="00643185" w:rsidRPr="00643185">
        <w:rPr>
          <w:lang w:val="en-US"/>
        </w:rPr>
        <w:t>onference</w:t>
      </w:r>
    </w:p>
    <w:p w:rsidR="005C748B" w:rsidRDefault="005C748B" w:rsidP="00B767D4">
      <w:pPr>
        <w:pStyle w:val="Standard"/>
        <w:ind w:firstLine="709"/>
        <w:rPr>
          <w:lang w:val="en-GB"/>
        </w:rPr>
      </w:pPr>
    </w:p>
    <w:p w:rsidR="005C748B" w:rsidRPr="00E2258B" w:rsidRDefault="00AF66D7" w:rsidP="00E2258B">
      <w:pPr>
        <w:pStyle w:val="Standard"/>
        <w:ind w:firstLine="709"/>
        <w:jc w:val="center"/>
        <w:rPr>
          <w:b/>
          <w:sz w:val="28"/>
          <w:szCs w:val="28"/>
          <w:lang w:val="en-GB"/>
        </w:rPr>
        <w:sectPr w:rsidR="005C748B" w:rsidRPr="00E2258B">
          <w:type w:val="continuous"/>
          <w:pgSz w:w="11905" w:h="16837"/>
          <w:pgMar w:top="1134" w:right="1134" w:bottom="1134" w:left="1134" w:header="720" w:footer="720" w:gutter="0"/>
          <w:cols w:space="720"/>
        </w:sectPr>
      </w:pPr>
      <w:bookmarkStart w:id="2" w:name="result_box"/>
      <w:r>
        <w:rPr>
          <w:b/>
          <w:sz w:val="28"/>
          <w:szCs w:val="28"/>
          <w:lang w:val="en-GB"/>
        </w:rPr>
        <w:t>"</w:t>
      </w:r>
      <w:r w:rsidRPr="00AF66D7">
        <w:rPr>
          <w:b/>
          <w:sz w:val="28"/>
          <w:szCs w:val="28"/>
          <w:lang w:val="en-GB"/>
        </w:rPr>
        <w:t>FOREIGN LANGU</w:t>
      </w:r>
      <w:r>
        <w:rPr>
          <w:b/>
          <w:sz w:val="28"/>
          <w:szCs w:val="28"/>
          <w:lang w:val="en-GB"/>
        </w:rPr>
        <w:t xml:space="preserve">AGE IN PROFESSIONAL TRAINING OF </w:t>
      </w:r>
      <w:r w:rsidRPr="00AF66D7">
        <w:rPr>
          <w:b/>
          <w:sz w:val="28"/>
          <w:szCs w:val="28"/>
          <w:lang w:val="en-GB"/>
        </w:rPr>
        <w:t>SPEC</w:t>
      </w:r>
      <w:r>
        <w:rPr>
          <w:b/>
          <w:sz w:val="28"/>
          <w:szCs w:val="28"/>
          <w:lang w:val="en-GB"/>
        </w:rPr>
        <w:t>IALISTS: ISSUES AND STRATEGIES"</w:t>
      </w:r>
      <w:bookmarkStart w:id="3" w:name="gt-res-wrap4"/>
      <w:bookmarkEnd w:id="2"/>
      <w:bookmarkEnd w:id="3"/>
    </w:p>
    <w:p w:rsidR="00E2258B" w:rsidRDefault="00E2258B" w:rsidP="00E2258B">
      <w:pPr>
        <w:pStyle w:val="Standard"/>
        <w:jc w:val="center"/>
        <w:rPr>
          <w:lang w:val="en-GB"/>
        </w:rPr>
      </w:pPr>
    </w:p>
    <w:p w:rsidR="00F32C6D" w:rsidRPr="00361A27" w:rsidRDefault="00B2698B" w:rsidP="00E2258B">
      <w:pPr>
        <w:pStyle w:val="Standard"/>
        <w:jc w:val="center"/>
        <w:rPr>
          <w:b/>
          <w:lang w:val="en-GB"/>
        </w:rPr>
      </w:pPr>
      <w:r w:rsidRPr="00361A27">
        <w:rPr>
          <w:b/>
          <w:lang w:val="en-GB"/>
        </w:rPr>
        <w:t>F</w:t>
      </w:r>
      <w:r w:rsidR="00E2258B" w:rsidRPr="00361A27">
        <w:rPr>
          <w:b/>
          <w:lang w:val="en-GB"/>
        </w:rPr>
        <w:t>ebruary</w:t>
      </w:r>
      <w:r w:rsidRPr="00361A27">
        <w:rPr>
          <w:b/>
          <w:lang w:val="en-GB"/>
        </w:rPr>
        <w:t xml:space="preserve"> </w:t>
      </w:r>
      <w:r w:rsidR="00CA1D11">
        <w:rPr>
          <w:b/>
          <w:lang w:val="en-GB"/>
        </w:rPr>
        <w:t>15</w:t>
      </w:r>
      <w:r w:rsidRPr="00361A27">
        <w:rPr>
          <w:b/>
          <w:lang w:val="en-GB"/>
        </w:rPr>
        <w:t>,</w:t>
      </w:r>
      <w:r w:rsidR="00AF66D7" w:rsidRPr="00361A27">
        <w:rPr>
          <w:b/>
          <w:lang w:val="en-GB"/>
        </w:rPr>
        <w:t xml:space="preserve"> </w:t>
      </w:r>
      <w:r w:rsidR="00CA1D11">
        <w:rPr>
          <w:b/>
          <w:lang w:val="en-GB"/>
        </w:rPr>
        <w:t>2018</w:t>
      </w:r>
    </w:p>
    <w:p w:rsidR="005C748B" w:rsidRPr="00562E3C" w:rsidRDefault="00CA1D11" w:rsidP="00B767D4">
      <w:pPr>
        <w:pStyle w:val="Standard"/>
        <w:ind w:firstLine="709"/>
        <w:jc w:val="center"/>
        <w:rPr>
          <w:lang w:val="en-US"/>
        </w:rPr>
      </w:pPr>
      <w:proofErr w:type="spellStart"/>
      <w:r w:rsidRPr="00CA1D11">
        <w:rPr>
          <w:b/>
          <w:lang w:val="en-GB"/>
        </w:rPr>
        <w:t>Volodymyr</w:t>
      </w:r>
      <w:proofErr w:type="spellEnd"/>
      <w:r w:rsidRPr="00CA1D11">
        <w:rPr>
          <w:b/>
          <w:lang w:val="en-GB"/>
        </w:rPr>
        <w:t xml:space="preserve"> </w:t>
      </w:r>
      <w:proofErr w:type="spellStart"/>
      <w:r w:rsidRPr="00CA1D11">
        <w:rPr>
          <w:b/>
          <w:lang w:val="en-GB"/>
        </w:rPr>
        <w:t>Vynnychenko</w:t>
      </w:r>
      <w:proofErr w:type="spellEnd"/>
      <w:r w:rsidRPr="00CA1D11">
        <w:rPr>
          <w:b/>
          <w:lang w:val="en-GB"/>
        </w:rPr>
        <w:t xml:space="preserve"> Central Ukrainian State Pedagogical University </w:t>
      </w:r>
      <w:r w:rsidR="00282B29">
        <w:rPr>
          <w:lang w:val="en-GB"/>
        </w:rPr>
        <w:t>(</w:t>
      </w:r>
      <w:hyperlink r:id="rId5" w:history="1">
        <w:r w:rsidR="005C748B">
          <w:rPr>
            <w:rStyle w:val="a3"/>
            <w:b/>
            <w:lang w:val="en-GB"/>
          </w:rPr>
          <w:t>http://www.kspu.kr.ua</w:t>
        </w:r>
      </w:hyperlink>
      <w:r w:rsidR="005C748B">
        <w:rPr>
          <w:lang w:val="en-GB"/>
        </w:rPr>
        <w:t>)</w:t>
      </w:r>
    </w:p>
    <w:p w:rsidR="005C748B" w:rsidRPr="00562E3C" w:rsidRDefault="005C748B" w:rsidP="00B767D4">
      <w:pPr>
        <w:rPr>
          <w:lang w:val="en-US"/>
        </w:rPr>
        <w:sectPr w:rsidR="005C748B" w:rsidRPr="00562E3C">
          <w:type w:val="continuous"/>
          <w:pgSz w:w="11905" w:h="16837"/>
          <w:pgMar w:top="1134" w:right="1134" w:bottom="1134" w:left="1134" w:header="720" w:footer="720" w:gutter="0"/>
          <w:cols w:space="720"/>
        </w:sectPr>
      </w:pPr>
    </w:p>
    <w:p w:rsidR="005C748B" w:rsidRDefault="005C748B" w:rsidP="00E2258B">
      <w:pPr>
        <w:rPr>
          <w:lang w:val="en-GB"/>
        </w:rPr>
      </w:pPr>
      <w:bookmarkStart w:id="4" w:name="gt-res-wrap5"/>
      <w:bookmarkEnd w:id="4"/>
    </w:p>
    <w:p w:rsidR="005C748B" w:rsidRPr="00282B29" w:rsidRDefault="005C748B" w:rsidP="00B767D4">
      <w:pPr>
        <w:rPr>
          <w:lang w:val="en-GB"/>
        </w:rPr>
        <w:sectPr w:rsidR="005C748B" w:rsidRPr="00282B29">
          <w:type w:val="continuous"/>
          <w:pgSz w:w="11905" w:h="16837"/>
          <w:pgMar w:top="1134" w:right="1134" w:bottom="1134" w:left="1134" w:header="720" w:footer="720" w:gutter="0"/>
          <w:cols w:space="720"/>
        </w:sectPr>
      </w:pPr>
    </w:p>
    <w:p w:rsidR="00E2258B" w:rsidRPr="00562E3C" w:rsidRDefault="00E2258B" w:rsidP="00E2258B">
      <w:pPr>
        <w:rPr>
          <w:lang w:val="en-US"/>
        </w:rPr>
        <w:sectPr w:rsidR="00E2258B" w:rsidRPr="00562E3C">
          <w:type w:val="continuous"/>
          <w:pgSz w:w="11905" w:h="16837"/>
          <w:pgMar w:top="1134" w:right="1134" w:bottom="1134" w:left="1134" w:header="720" w:footer="720" w:gutter="0"/>
          <w:cols w:space="720"/>
        </w:sectPr>
      </w:pPr>
      <w:r w:rsidRPr="00943BCE">
        <w:rPr>
          <w:lang w:val="en-US"/>
        </w:rPr>
        <w:lastRenderedPageBreak/>
        <w:t>S</w:t>
      </w:r>
      <w:proofErr w:type="spellStart"/>
      <w:r w:rsidRPr="00943BCE">
        <w:t>cholars</w:t>
      </w:r>
      <w:proofErr w:type="spellEnd"/>
      <w:r w:rsidRPr="00943BCE">
        <w:t xml:space="preserve">, </w:t>
      </w:r>
      <w:proofErr w:type="spellStart"/>
      <w:r w:rsidRPr="00943BCE">
        <w:t>researchers</w:t>
      </w:r>
      <w:proofErr w:type="spellEnd"/>
      <w:r w:rsidRPr="00943BCE">
        <w:rPr>
          <w:lang w:val="en-US"/>
        </w:rPr>
        <w:t xml:space="preserve">, teachers and students are invited to </w:t>
      </w:r>
      <w:r>
        <w:rPr>
          <w:lang w:val="en-US"/>
        </w:rPr>
        <w:t xml:space="preserve">contribute their articles and </w:t>
      </w:r>
      <w:r w:rsidR="00E10252">
        <w:rPr>
          <w:lang w:val="en-US"/>
        </w:rPr>
        <w:t>abstracts in</w:t>
      </w:r>
      <w:r>
        <w:rPr>
          <w:lang w:val="en-US"/>
        </w:rPr>
        <w:t xml:space="preserve"> the following se</w:t>
      </w:r>
      <w:r w:rsidR="00E10252">
        <w:rPr>
          <w:lang w:val="en-US"/>
        </w:rPr>
        <w:t>ctions</w:t>
      </w:r>
      <w:r>
        <w:rPr>
          <w:lang w:val="en-US"/>
        </w:rPr>
        <w:t>:</w:t>
      </w:r>
    </w:p>
    <w:p w:rsidR="00AB659F" w:rsidRDefault="00AB659F" w:rsidP="00B767D4">
      <w:pPr>
        <w:pStyle w:val="Standard"/>
        <w:ind w:firstLine="709"/>
        <w:jc w:val="center"/>
        <w:rPr>
          <w:b/>
          <w:i/>
        </w:rPr>
      </w:pPr>
    </w:p>
    <w:p w:rsidR="005C748B" w:rsidRPr="000E6496" w:rsidRDefault="00515A74" w:rsidP="00B767D4">
      <w:pPr>
        <w:pStyle w:val="Standard"/>
        <w:rPr>
          <w:lang w:val="en-US"/>
        </w:rPr>
      </w:pPr>
      <w:r w:rsidRPr="00515A74">
        <w:rPr>
          <w:b/>
          <w:lang w:val="en-GB"/>
        </w:rPr>
        <w:t>Se</w:t>
      </w:r>
      <w:r w:rsidR="00E10252">
        <w:rPr>
          <w:b/>
          <w:lang w:val="en-GB"/>
        </w:rPr>
        <w:t>ction</w:t>
      </w:r>
      <w:r w:rsidR="005C748B">
        <w:rPr>
          <w:b/>
          <w:lang w:val="en-GB"/>
        </w:rPr>
        <w:t xml:space="preserve"> 1</w:t>
      </w:r>
      <w:r w:rsidR="005C748B">
        <w:rPr>
          <w:b/>
          <w:lang w:val="en-US"/>
        </w:rPr>
        <w:t>.</w:t>
      </w:r>
      <w:r w:rsidR="00AA4D91">
        <w:rPr>
          <w:b/>
          <w:lang w:val="en-US"/>
        </w:rPr>
        <w:t xml:space="preserve"> </w:t>
      </w:r>
      <w:r w:rsidR="0099729C">
        <w:rPr>
          <w:lang w:val="en-GB"/>
        </w:rPr>
        <w:t xml:space="preserve">Critical issues of contemporary </w:t>
      </w:r>
      <w:r w:rsidR="00AF66D7">
        <w:rPr>
          <w:lang w:val="en-GB"/>
        </w:rPr>
        <w:t>philology</w:t>
      </w:r>
      <w:r w:rsidR="005C748B">
        <w:rPr>
          <w:lang w:val="en-GB"/>
        </w:rPr>
        <w:t>.</w:t>
      </w:r>
      <w:r w:rsidR="000E6496" w:rsidRPr="000E6496">
        <w:rPr>
          <w:lang w:val="en-US"/>
        </w:rPr>
        <w:t xml:space="preserve"> Literature and Cultural Studies</w:t>
      </w:r>
      <w:r w:rsidR="000E6496" w:rsidRPr="007E02F5">
        <w:rPr>
          <w:lang w:val="en-US"/>
        </w:rPr>
        <w:t>.</w:t>
      </w:r>
      <w:r w:rsidR="005C748B">
        <w:rPr>
          <w:lang w:val="en-GB"/>
        </w:rPr>
        <w:br/>
      </w:r>
      <w:r w:rsidRPr="00515A74">
        <w:rPr>
          <w:b/>
          <w:lang w:val="en-GB"/>
        </w:rPr>
        <w:t>Se</w:t>
      </w:r>
      <w:r w:rsidR="00E10252">
        <w:rPr>
          <w:b/>
          <w:lang w:val="en-GB"/>
        </w:rPr>
        <w:t>ction</w:t>
      </w:r>
      <w:r w:rsidR="005C748B">
        <w:rPr>
          <w:b/>
          <w:lang w:val="en-GB"/>
        </w:rPr>
        <w:t xml:space="preserve"> 2.</w:t>
      </w:r>
      <w:r w:rsidR="00826B7B">
        <w:rPr>
          <w:lang w:val="en-GB"/>
        </w:rPr>
        <w:t xml:space="preserve"> </w:t>
      </w:r>
      <w:r w:rsidR="0099729C">
        <w:rPr>
          <w:lang w:val="en-GB"/>
        </w:rPr>
        <w:t xml:space="preserve">Foreign language teaching techniques. </w:t>
      </w:r>
      <w:r w:rsidR="005C748B">
        <w:rPr>
          <w:lang w:val="en-GB"/>
        </w:rPr>
        <w:br/>
      </w:r>
      <w:r w:rsidRPr="00943BCE">
        <w:rPr>
          <w:b/>
          <w:lang w:val="en-GB"/>
        </w:rPr>
        <w:t>Se</w:t>
      </w:r>
      <w:r w:rsidR="00E10252">
        <w:rPr>
          <w:b/>
          <w:lang w:val="en-GB"/>
        </w:rPr>
        <w:t xml:space="preserve">ction </w:t>
      </w:r>
      <w:r w:rsidR="005C748B" w:rsidRPr="00943BCE">
        <w:rPr>
          <w:b/>
          <w:lang w:val="en-GB"/>
        </w:rPr>
        <w:t>3.</w:t>
      </w:r>
      <w:r w:rsidR="005C748B" w:rsidRPr="00943BCE">
        <w:rPr>
          <w:lang w:val="en-US"/>
        </w:rPr>
        <w:t xml:space="preserve"> </w:t>
      </w:r>
      <w:r w:rsidR="0099729C">
        <w:rPr>
          <w:lang w:val="en-US"/>
        </w:rPr>
        <w:t xml:space="preserve">Foreign languages as means </w:t>
      </w:r>
      <w:r w:rsidR="001767AB">
        <w:rPr>
          <w:lang w:val="en-US"/>
        </w:rPr>
        <w:t xml:space="preserve">for </w:t>
      </w:r>
      <w:r w:rsidR="0099729C">
        <w:rPr>
          <w:lang w:val="en-US"/>
        </w:rPr>
        <w:t xml:space="preserve">professional </w:t>
      </w:r>
      <w:r w:rsidR="001767AB">
        <w:rPr>
          <w:lang w:val="en-US"/>
        </w:rPr>
        <w:t xml:space="preserve">training </w:t>
      </w:r>
      <w:r w:rsidR="0099729C">
        <w:rPr>
          <w:lang w:val="en-US"/>
        </w:rPr>
        <w:t>of specialists (theory and practice)</w:t>
      </w:r>
      <w:r w:rsidR="000E6496" w:rsidRPr="000E6496">
        <w:rPr>
          <w:lang w:val="en-US"/>
        </w:rPr>
        <w:t>.</w:t>
      </w:r>
    </w:p>
    <w:p w:rsidR="000E6496" w:rsidRPr="000E6496" w:rsidRDefault="000E6496" w:rsidP="00B767D4">
      <w:pPr>
        <w:pStyle w:val="Standard"/>
        <w:rPr>
          <w:lang w:val="en-US"/>
        </w:rPr>
      </w:pPr>
      <w:r w:rsidRPr="00943BCE">
        <w:rPr>
          <w:b/>
          <w:lang w:val="en-GB"/>
        </w:rPr>
        <w:t>Se</w:t>
      </w:r>
      <w:r>
        <w:rPr>
          <w:b/>
          <w:lang w:val="en-GB"/>
        </w:rPr>
        <w:t>ction</w:t>
      </w:r>
      <w:r w:rsidRPr="000E6496">
        <w:rPr>
          <w:lang w:val="en-US"/>
        </w:rPr>
        <w:t xml:space="preserve"> 4. English for Science and Technology.</w:t>
      </w:r>
    </w:p>
    <w:p w:rsidR="0081398F" w:rsidRDefault="0081398F" w:rsidP="00B767D4">
      <w:pPr>
        <w:jc w:val="center"/>
        <w:rPr>
          <w:b/>
          <w:u w:val="single"/>
          <w:lang w:val="en-US"/>
        </w:rPr>
      </w:pPr>
    </w:p>
    <w:p w:rsidR="005C748B" w:rsidRDefault="005C748B" w:rsidP="00B767D4">
      <w:pPr>
        <w:rPr>
          <w:rFonts w:ascii="Verdana" w:hAnsi="Verdana"/>
          <w:color w:val="525252"/>
          <w:sz w:val="21"/>
          <w:szCs w:val="21"/>
          <w:lang w:val="en-US"/>
        </w:rPr>
      </w:pPr>
      <w:r w:rsidRPr="00F17F20">
        <w:rPr>
          <w:lang w:val="en-US"/>
        </w:rPr>
        <w:t>The form of particip</w:t>
      </w:r>
      <w:r w:rsidR="0099729C">
        <w:rPr>
          <w:lang w:val="en-US"/>
        </w:rPr>
        <w:t>ation in the conference –</w:t>
      </w:r>
      <w:r w:rsidR="000E6496" w:rsidRPr="000E6496">
        <w:rPr>
          <w:lang w:val="en-US"/>
        </w:rPr>
        <w:t xml:space="preserve"> </w:t>
      </w:r>
      <w:r w:rsidR="009C1F69">
        <w:rPr>
          <w:lang w:val="en-US"/>
        </w:rPr>
        <w:t>remote I</w:t>
      </w:r>
      <w:r w:rsidR="007D581A">
        <w:rPr>
          <w:lang w:val="en-US"/>
        </w:rPr>
        <w:t>nternet sessions</w:t>
      </w:r>
      <w:r w:rsidRPr="00417378">
        <w:rPr>
          <w:rFonts w:ascii="Verdana" w:hAnsi="Verdana"/>
          <w:color w:val="525252"/>
          <w:sz w:val="21"/>
          <w:szCs w:val="21"/>
          <w:lang w:val="en-US"/>
        </w:rPr>
        <w:t>.</w:t>
      </w:r>
    </w:p>
    <w:p w:rsidR="00347099" w:rsidRPr="00F17F20" w:rsidRDefault="00347099" w:rsidP="00B767D4">
      <w:pPr>
        <w:rPr>
          <w:lang w:val="en-US"/>
        </w:rPr>
      </w:pPr>
    </w:p>
    <w:p w:rsidR="005C748B" w:rsidRPr="00F17F20" w:rsidRDefault="005C748B" w:rsidP="00B767D4">
      <w:pPr>
        <w:rPr>
          <w:lang w:val="en-US"/>
        </w:rPr>
      </w:pPr>
      <w:r w:rsidRPr="00F17F20">
        <w:rPr>
          <w:lang w:val="en-US"/>
        </w:rPr>
        <w:t>Languages of the conference</w:t>
      </w:r>
      <w:r>
        <w:rPr>
          <w:b/>
          <w:lang w:val="en-US"/>
        </w:rPr>
        <w:t xml:space="preserve"> – </w:t>
      </w:r>
      <w:r w:rsidRPr="00943BCE">
        <w:rPr>
          <w:lang w:val="en-US"/>
        </w:rPr>
        <w:t>Ukrainian, English</w:t>
      </w:r>
      <w:r w:rsidR="0081398F" w:rsidRPr="00943BCE">
        <w:rPr>
          <w:lang w:val="en-US"/>
        </w:rPr>
        <w:t xml:space="preserve">, Turkish, </w:t>
      </w:r>
      <w:r w:rsidR="00F32C6D" w:rsidRPr="00943BCE">
        <w:rPr>
          <w:lang w:val="en-US"/>
        </w:rPr>
        <w:t>Slovak</w:t>
      </w:r>
      <w:r w:rsidRPr="00943BCE">
        <w:rPr>
          <w:lang w:val="en-US"/>
        </w:rPr>
        <w:t>.</w:t>
      </w:r>
    </w:p>
    <w:p w:rsidR="005C748B" w:rsidRDefault="005C748B" w:rsidP="00B767D4">
      <w:pPr>
        <w:rPr>
          <w:lang w:val="en-US"/>
        </w:rPr>
      </w:pPr>
    </w:p>
    <w:p w:rsidR="005C748B" w:rsidRPr="00562E3C" w:rsidRDefault="005C748B" w:rsidP="00B767D4">
      <w:pPr>
        <w:rPr>
          <w:lang w:val="en-US"/>
        </w:rPr>
        <w:sectPr w:rsidR="005C748B" w:rsidRPr="00562E3C">
          <w:type w:val="continuous"/>
          <w:pgSz w:w="11905" w:h="16837"/>
          <w:pgMar w:top="1134" w:right="1134" w:bottom="1134" w:left="1134" w:header="720" w:footer="720" w:gutter="0"/>
          <w:cols w:space="720"/>
        </w:sectPr>
      </w:pPr>
      <w:bookmarkStart w:id="5" w:name="gt-res-wrap9"/>
      <w:bookmarkEnd w:id="5"/>
    </w:p>
    <w:p w:rsidR="005C748B" w:rsidRPr="00562E3C" w:rsidRDefault="00065DC0" w:rsidP="00264D88">
      <w:pPr>
        <w:pStyle w:val="Standard"/>
        <w:jc w:val="both"/>
        <w:rPr>
          <w:lang w:val="en-US"/>
        </w:rPr>
        <w:sectPr w:rsidR="005C748B" w:rsidRPr="00562E3C">
          <w:type w:val="continuous"/>
          <w:pgSz w:w="11905" w:h="16837"/>
          <w:pgMar w:top="1134" w:right="1134" w:bottom="1134" w:left="1134" w:header="720" w:footer="720" w:gutter="0"/>
          <w:cols w:space="720"/>
        </w:sectPr>
      </w:pPr>
      <w:bookmarkStart w:id="6" w:name="result_box10"/>
      <w:bookmarkStart w:id="7" w:name="gt-res-content9"/>
      <w:r w:rsidRPr="00431C31">
        <w:rPr>
          <w:lang w:val="uk-UA"/>
        </w:rPr>
        <w:lastRenderedPageBreak/>
        <w:t>С</w:t>
      </w:r>
      <w:proofErr w:type="spellStart"/>
      <w:r w:rsidR="00E10252" w:rsidRPr="00431C31">
        <w:rPr>
          <w:lang w:val="en-GB"/>
        </w:rPr>
        <w:t>onference</w:t>
      </w:r>
      <w:proofErr w:type="spellEnd"/>
      <w:r w:rsidRPr="00431C31">
        <w:rPr>
          <w:lang w:val="en-GB"/>
        </w:rPr>
        <w:t xml:space="preserve"> proceedings</w:t>
      </w:r>
      <w:r w:rsidRPr="00065DC0">
        <w:rPr>
          <w:lang w:val="en-US"/>
        </w:rPr>
        <w:t xml:space="preserve"> </w:t>
      </w:r>
      <w:r w:rsidR="005C748B" w:rsidRPr="00F17F20">
        <w:rPr>
          <w:lang w:val="en-GB"/>
        </w:rPr>
        <w:t xml:space="preserve">will be </w:t>
      </w:r>
      <w:bookmarkEnd w:id="6"/>
      <w:bookmarkEnd w:id="7"/>
      <w:r w:rsidR="00264D88" w:rsidRPr="00264D88">
        <w:rPr>
          <w:lang w:val="en-GB"/>
        </w:rPr>
        <w:t>publish</w:t>
      </w:r>
      <w:r w:rsidR="00264D88">
        <w:rPr>
          <w:lang w:val="en-GB"/>
        </w:rPr>
        <w:t>ed in a book</w:t>
      </w:r>
      <w:r w:rsidR="0026037A">
        <w:rPr>
          <w:lang w:val="en-GB"/>
        </w:rPr>
        <w:t xml:space="preserve"> of abstracts</w:t>
      </w:r>
      <w:r w:rsidR="00264D88">
        <w:rPr>
          <w:lang w:val="en-GB"/>
        </w:rPr>
        <w:t xml:space="preserve"> with ISS</w:t>
      </w:r>
      <w:r w:rsidR="00264D88" w:rsidRPr="00264D88">
        <w:rPr>
          <w:lang w:val="en-GB"/>
        </w:rPr>
        <w:t xml:space="preserve">N – in a pdf format.  </w:t>
      </w:r>
    </w:p>
    <w:p w:rsidR="005C748B" w:rsidRDefault="005C748B" w:rsidP="00B767D4">
      <w:pPr>
        <w:pStyle w:val="Standard"/>
        <w:rPr>
          <w:lang w:val="en-GB"/>
        </w:rPr>
      </w:pPr>
      <w:bookmarkStart w:id="8" w:name="result_box11"/>
      <w:bookmarkStart w:id="9" w:name="gt-res-content10"/>
      <w:bookmarkEnd w:id="8"/>
      <w:bookmarkEnd w:id="9"/>
    </w:p>
    <w:p w:rsidR="00D03178" w:rsidRPr="0069485B" w:rsidRDefault="005C748B" w:rsidP="00B767D4">
      <w:pPr>
        <w:rPr>
          <w:rFonts w:cs="Times New Roman"/>
          <w:lang w:val="en-US"/>
        </w:rPr>
      </w:pPr>
      <w:r w:rsidRPr="0069485B">
        <w:rPr>
          <w:rFonts w:cs="Times New Roman"/>
          <w:b/>
          <w:lang w:val="en-GB"/>
        </w:rPr>
        <w:t>To participate in the</w:t>
      </w:r>
      <w:r w:rsidR="00265ED7" w:rsidRPr="0069485B">
        <w:rPr>
          <w:rFonts w:cs="Times New Roman"/>
          <w:b/>
          <w:lang w:val="en-GB"/>
        </w:rPr>
        <w:t xml:space="preserve"> conference </w:t>
      </w:r>
      <w:r w:rsidR="00F32C6D" w:rsidRPr="0069485B">
        <w:rPr>
          <w:rFonts w:cs="Times New Roman"/>
          <w:b/>
          <w:lang w:val="en-GB"/>
        </w:rPr>
        <w:t xml:space="preserve">please submit </w:t>
      </w:r>
      <w:r w:rsidR="00E10252" w:rsidRPr="0069485B">
        <w:rPr>
          <w:rFonts w:cs="Times New Roman"/>
          <w:b/>
          <w:lang w:val="en-GB"/>
        </w:rPr>
        <w:t xml:space="preserve">your application and article </w:t>
      </w:r>
      <w:r w:rsidR="00265ED7" w:rsidRPr="0069485B">
        <w:rPr>
          <w:rFonts w:cs="Times New Roman"/>
          <w:b/>
          <w:lang w:val="en-GB"/>
        </w:rPr>
        <w:t>by e</w:t>
      </w:r>
      <w:r w:rsidR="007C34B1" w:rsidRPr="0069485B">
        <w:rPr>
          <w:rFonts w:cs="Times New Roman"/>
          <w:b/>
          <w:lang w:val="en-GB"/>
        </w:rPr>
        <w:t>-mail</w:t>
      </w:r>
      <w:r w:rsidRPr="0069485B">
        <w:rPr>
          <w:rFonts w:cs="Times New Roman"/>
          <w:b/>
          <w:lang w:val="en-GB"/>
        </w:rPr>
        <w:t xml:space="preserve"> </w:t>
      </w:r>
      <w:r w:rsidR="00E10252" w:rsidRPr="0069485B">
        <w:rPr>
          <w:rFonts w:cs="Times New Roman"/>
          <w:b/>
          <w:lang w:val="en-GB"/>
        </w:rPr>
        <w:t xml:space="preserve">to </w:t>
      </w:r>
      <w:r w:rsidR="0069485B" w:rsidRPr="0069485B">
        <w:rPr>
          <w:rStyle w:val="msglistempty-email1"/>
          <w:rFonts w:cs="Times New Roman"/>
          <w:b/>
          <w:bCs/>
        </w:rPr>
        <w:t>kaf_</w:t>
      </w:r>
      <w:proofErr w:type="gramStart"/>
      <w:r w:rsidR="0069485B" w:rsidRPr="0069485B">
        <w:rPr>
          <w:rStyle w:val="msglistempty-email1"/>
          <w:rFonts w:cs="Times New Roman"/>
          <w:b/>
          <w:bCs/>
        </w:rPr>
        <w:t>ldim@ukr.net</w:t>
      </w:r>
      <w:r w:rsidR="0069485B" w:rsidRPr="0069485B">
        <w:rPr>
          <w:rFonts w:cs="Times New Roman"/>
          <w:b/>
          <w:bCs/>
          <w:color w:val="666666"/>
        </w:rPr>
        <w:t xml:space="preserve"> </w:t>
      </w:r>
      <w:r w:rsidR="00347099" w:rsidRPr="0069485B">
        <w:rPr>
          <w:rStyle w:val="a3"/>
          <w:rFonts w:cs="Times New Roman"/>
          <w:b/>
          <w:bCs/>
          <w:u w:val="none"/>
          <w:lang w:val="en-US"/>
        </w:rPr>
        <w:t xml:space="preserve"> </w:t>
      </w:r>
      <w:proofErr w:type="spellStart"/>
      <w:r w:rsidR="00D03178" w:rsidRPr="0069485B">
        <w:rPr>
          <w:rFonts w:cs="Times New Roman"/>
          <w:b/>
          <w:lang w:val="uk-UA"/>
        </w:rPr>
        <w:t>before</w:t>
      </w:r>
      <w:proofErr w:type="spellEnd"/>
      <w:proofErr w:type="gramEnd"/>
      <w:r w:rsidR="00D03178" w:rsidRPr="0069485B">
        <w:rPr>
          <w:rFonts w:cs="Times New Roman"/>
          <w:b/>
          <w:lang w:val="uk-UA"/>
        </w:rPr>
        <w:t xml:space="preserve"> </w:t>
      </w:r>
      <w:r w:rsidR="00D03178" w:rsidRPr="0069485B">
        <w:rPr>
          <w:rFonts w:cs="Times New Roman"/>
          <w:b/>
          <w:lang w:val="en-US"/>
        </w:rPr>
        <w:t>February</w:t>
      </w:r>
      <w:r w:rsidR="0026037A">
        <w:rPr>
          <w:rFonts w:cs="Times New Roman"/>
          <w:b/>
          <w:lang w:val="uk-UA"/>
        </w:rPr>
        <w:t xml:space="preserve"> 15, 2018</w:t>
      </w:r>
    </w:p>
    <w:p w:rsidR="00D03178" w:rsidRPr="0069485B" w:rsidRDefault="00D03178" w:rsidP="00B767D4">
      <w:pPr>
        <w:pStyle w:val="Standard"/>
        <w:ind w:firstLine="709"/>
        <w:jc w:val="both"/>
        <w:rPr>
          <w:rFonts w:cs="Times New Roman"/>
          <w:b/>
          <w:lang w:val="en-US"/>
        </w:rPr>
      </w:pPr>
    </w:p>
    <w:p w:rsidR="00D03178" w:rsidRDefault="00D03178" w:rsidP="00B767D4">
      <w:pPr>
        <w:pStyle w:val="Standard"/>
        <w:ind w:firstLine="709"/>
        <w:rPr>
          <w:b/>
          <w:bCs/>
        </w:rPr>
      </w:pPr>
    </w:p>
    <w:p w:rsidR="00D03178" w:rsidRDefault="00D03178" w:rsidP="00E10252">
      <w:pPr>
        <w:pStyle w:val="Standard"/>
        <w:rPr>
          <w:b/>
          <w:lang w:val="en-GB"/>
        </w:rPr>
      </w:pPr>
      <w:r w:rsidRPr="00D03178">
        <w:rPr>
          <w:b/>
          <w:lang w:val="en-US"/>
        </w:rPr>
        <w:t>Submission instruction</w:t>
      </w:r>
      <w:r w:rsidRPr="00D03178">
        <w:rPr>
          <w:b/>
          <w:lang w:val="en-GB"/>
        </w:rPr>
        <w:t>:</w:t>
      </w:r>
    </w:p>
    <w:p w:rsidR="00361A27" w:rsidRDefault="00361A27" w:rsidP="00E10252">
      <w:pPr>
        <w:pStyle w:val="Standard"/>
        <w:rPr>
          <w:b/>
          <w:lang w:val="en-GB"/>
        </w:rPr>
      </w:pPr>
    </w:p>
    <w:p w:rsidR="00E10252" w:rsidRDefault="00E10252" w:rsidP="00361A27">
      <w:pPr>
        <w:pStyle w:val="Standard"/>
        <w:numPr>
          <w:ilvl w:val="0"/>
          <w:numId w:val="6"/>
        </w:numPr>
        <w:rPr>
          <w:b/>
          <w:bCs/>
          <w:lang w:val="en-US"/>
        </w:rPr>
      </w:pPr>
      <w:proofErr w:type="spellStart"/>
      <w:r w:rsidRPr="00E10252">
        <w:rPr>
          <w:b/>
          <w:lang w:val="uk-UA"/>
        </w:rPr>
        <w:t>Application</w:t>
      </w:r>
      <w:proofErr w:type="spellEnd"/>
      <w:r w:rsidRPr="00D03178">
        <w:rPr>
          <w:lang w:val="uk-UA"/>
        </w:rPr>
        <w:t xml:space="preserve"> </w:t>
      </w:r>
      <w:proofErr w:type="spellStart"/>
      <w:r w:rsidRPr="00D03178">
        <w:rPr>
          <w:lang w:val="uk-UA"/>
        </w:rPr>
        <w:t>for</w:t>
      </w:r>
      <w:proofErr w:type="spellEnd"/>
      <w:r w:rsidRPr="00D03178">
        <w:rPr>
          <w:lang w:val="uk-UA"/>
        </w:rPr>
        <w:t xml:space="preserve"> </w:t>
      </w:r>
      <w:proofErr w:type="spellStart"/>
      <w:r w:rsidRPr="00D03178">
        <w:rPr>
          <w:lang w:val="uk-UA"/>
        </w:rPr>
        <w:t>participation</w:t>
      </w:r>
      <w:proofErr w:type="spellEnd"/>
      <w:r w:rsidRPr="00D03178">
        <w:rPr>
          <w:lang w:val="uk-UA"/>
        </w:rPr>
        <w:t xml:space="preserve"> </w:t>
      </w:r>
      <w:proofErr w:type="spellStart"/>
      <w:r w:rsidRPr="00D03178">
        <w:rPr>
          <w:lang w:val="uk-UA"/>
        </w:rPr>
        <w:t>in</w:t>
      </w:r>
      <w:proofErr w:type="spellEnd"/>
      <w:r w:rsidRPr="00D03178">
        <w:rPr>
          <w:lang w:val="uk-UA"/>
        </w:rPr>
        <w:t xml:space="preserve"> </w:t>
      </w:r>
      <w:proofErr w:type="spellStart"/>
      <w:r w:rsidRPr="00D03178">
        <w:rPr>
          <w:lang w:val="uk-UA"/>
        </w:rPr>
        <w:t>the</w:t>
      </w:r>
      <w:proofErr w:type="spellEnd"/>
      <w:r w:rsidRPr="00D03178">
        <w:rPr>
          <w:lang w:val="uk-UA"/>
        </w:rPr>
        <w:t xml:space="preserve"> </w:t>
      </w:r>
      <w:proofErr w:type="spellStart"/>
      <w:r w:rsidRPr="00D03178">
        <w:rPr>
          <w:lang w:val="uk-UA"/>
        </w:rPr>
        <w:t>conference</w:t>
      </w:r>
      <w:proofErr w:type="spellEnd"/>
      <w:r w:rsidR="00A13F37">
        <w:rPr>
          <w:lang w:val="en-US"/>
        </w:rPr>
        <w:t xml:space="preserve"> as</w:t>
      </w:r>
      <w:r w:rsidR="00A13F37" w:rsidRPr="00A13F37">
        <w:rPr>
          <w:b/>
          <w:lang w:val="en-GB"/>
        </w:rPr>
        <w:t xml:space="preserve"> </w:t>
      </w:r>
      <w:r w:rsidR="00A13F37" w:rsidRPr="00431C31">
        <w:rPr>
          <w:b/>
          <w:lang w:val="en-GB"/>
        </w:rPr>
        <w:t>Microsoft Word files (.doc or .</w:t>
      </w:r>
      <w:proofErr w:type="spellStart"/>
      <w:r w:rsidR="00A13F37" w:rsidRPr="00431C31">
        <w:rPr>
          <w:b/>
          <w:lang w:val="en-GB"/>
        </w:rPr>
        <w:t>docx</w:t>
      </w:r>
      <w:proofErr w:type="spellEnd"/>
      <w:r w:rsidR="00A13F37" w:rsidRPr="00431C31">
        <w:rPr>
          <w:b/>
          <w:lang w:val="en-GB"/>
        </w:rPr>
        <w:t xml:space="preserve"> format) </w:t>
      </w:r>
      <w:r>
        <w:rPr>
          <w:lang w:val="en-US"/>
        </w:rPr>
        <w:t xml:space="preserve"> </w:t>
      </w:r>
      <w:proofErr w:type="spellStart"/>
      <w:r w:rsidRPr="00D03178">
        <w:t>titled</w:t>
      </w:r>
      <w:proofErr w:type="spellEnd"/>
      <w:r w:rsidR="00A13F37">
        <w:t>:</w:t>
      </w:r>
      <w:r w:rsidRPr="00D03178">
        <w:t xml:space="preserve"> e.g.</w:t>
      </w:r>
      <w:r w:rsidRPr="00D03178">
        <w:rPr>
          <w:b/>
        </w:rPr>
        <w:t xml:space="preserve"> </w:t>
      </w:r>
      <w:proofErr w:type="spellStart"/>
      <w:r w:rsidRPr="00D03178">
        <w:rPr>
          <w:b/>
          <w:bCs/>
          <w:lang w:val="uk-UA"/>
        </w:rPr>
        <w:t>application</w:t>
      </w:r>
      <w:proofErr w:type="spellEnd"/>
      <w:r w:rsidRPr="00D03178">
        <w:rPr>
          <w:b/>
          <w:bCs/>
          <w:lang w:val="en-US"/>
        </w:rPr>
        <w:t>_</w:t>
      </w:r>
      <w:r w:rsidRPr="00943BCE">
        <w:rPr>
          <w:b/>
          <w:bCs/>
          <w:lang w:val="en-US"/>
        </w:rPr>
        <w:t>Bond</w:t>
      </w:r>
    </w:p>
    <w:p w:rsidR="00E10252" w:rsidRPr="00D03178" w:rsidRDefault="00E10252" w:rsidP="00E10252">
      <w:pPr>
        <w:pStyle w:val="Standard"/>
        <w:rPr>
          <w:b/>
          <w:lang w:val="en-GB"/>
        </w:rPr>
      </w:pPr>
    </w:p>
    <w:p w:rsidR="00E10252" w:rsidRPr="00D03178" w:rsidRDefault="00E10252" w:rsidP="00361A27">
      <w:pPr>
        <w:pStyle w:val="Standard"/>
        <w:numPr>
          <w:ilvl w:val="0"/>
          <w:numId w:val="6"/>
        </w:numPr>
        <w:jc w:val="both"/>
        <w:rPr>
          <w:b/>
          <w:bCs/>
        </w:rPr>
      </w:pPr>
      <w:r w:rsidRPr="00E10252">
        <w:rPr>
          <w:b/>
          <w:bCs/>
          <w:lang w:val="en-US"/>
        </w:rPr>
        <w:t xml:space="preserve">Article </w:t>
      </w:r>
      <w:r w:rsidRPr="00D03178">
        <w:rPr>
          <w:bCs/>
          <w:lang w:val="en-US"/>
        </w:rPr>
        <w:t>3-4</w:t>
      </w:r>
      <w:r w:rsidRPr="00D03178">
        <w:rPr>
          <w:lang w:val="en-GB"/>
        </w:rPr>
        <w:t xml:space="preserve"> </w:t>
      </w:r>
      <w:r w:rsidRPr="00D03178">
        <w:rPr>
          <w:bCs/>
          <w:lang w:val="en-GB"/>
        </w:rPr>
        <w:t>standard pages long,</w:t>
      </w:r>
      <w:r>
        <w:rPr>
          <w:bCs/>
          <w:lang w:val="en-GB"/>
        </w:rPr>
        <w:t xml:space="preserve"> as </w:t>
      </w:r>
      <w:r w:rsidRPr="00431C31">
        <w:rPr>
          <w:b/>
          <w:lang w:val="en-GB"/>
        </w:rPr>
        <w:t>Microsoft Word files (.doc or .</w:t>
      </w:r>
      <w:proofErr w:type="spellStart"/>
      <w:r w:rsidRPr="00431C31">
        <w:rPr>
          <w:b/>
          <w:lang w:val="en-GB"/>
        </w:rPr>
        <w:t>docx</w:t>
      </w:r>
      <w:proofErr w:type="spellEnd"/>
      <w:r w:rsidRPr="00431C31">
        <w:rPr>
          <w:b/>
          <w:lang w:val="en-GB"/>
        </w:rPr>
        <w:t xml:space="preserve"> format) </w:t>
      </w:r>
      <w:proofErr w:type="spellStart"/>
      <w:r w:rsidRPr="00D03178">
        <w:t>titled</w:t>
      </w:r>
      <w:proofErr w:type="spellEnd"/>
      <w:r w:rsidR="00A13F37">
        <w:t>:</w:t>
      </w:r>
      <w:r w:rsidRPr="00D03178">
        <w:t xml:space="preserve"> e.g.</w:t>
      </w:r>
      <w:r w:rsidRPr="00D03178">
        <w:rPr>
          <w:b/>
        </w:rPr>
        <w:t xml:space="preserve"> </w:t>
      </w:r>
      <w:proofErr w:type="spellStart"/>
      <w:r w:rsidRPr="00D03178">
        <w:rPr>
          <w:b/>
          <w:bCs/>
        </w:rPr>
        <w:t>article</w:t>
      </w:r>
      <w:proofErr w:type="spellEnd"/>
      <w:r w:rsidRPr="00D03178">
        <w:rPr>
          <w:b/>
          <w:bCs/>
          <w:lang w:val="uk-UA"/>
        </w:rPr>
        <w:t>_</w:t>
      </w:r>
      <w:r w:rsidRPr="00943BCE">
        <w:rPr>
          <w:b/>
          <w:bCs/>
        </w:rPr>
        <w:t>Bond</w:t>
      </w:r>
    </w:p>
    <w:p w:rsidR="00D03178" w:rsidRPr="00D03178" w:rsidRDefault="00D03178" w:rsidP="00B767D4">
      <w:pPr>
        <w:pStyle w:val="Standard"/>
        <w:ind w:firstLine="709"/>
        <w:jc w:val="both"/>
        <w:rPr>
          <w:b/>
          <w:lang w:val="en-GB"/>
        </w:rPr>
      </w:pPr>
    </w:p>
    <w:p w:rsidR="00D03178" w:rsidRPr="00D03178" w:rsidRDefault="00D03178" w:rsidP="00B767D4">
      <w:pPr>
        <w:pStyle w:val="Standard"/>
        <w:ind w:firstLine="709"/>
        <w:jc w:val="both"/>
        <w:rPr>
          <w:lang w:val="en-GB"/>
        </w:rPr>
      </w:pPr>
      <w:r w:rsidRPr="00D03178">
        <w:rPr>
          <w:b/>
          <w:lang w:val="en-GB"/>
        </w:rPr>
        <w:t xml:space="preserve">Font </w:t>
      </w:r>
      <w:r w:rsidRPr="00D03178">
        <w:rPr>
          <w:b/>
          <w:bCs/>
          <w:lang w:val="uk-UA"/>
        </w:rPr>
        <w:t>–</w:t>
      </w:r>
      <w:r w:rsidRPr="00D03178">
        <w:rPr>
          <w:b/>
          <w:lang w:val="en-GB"/>
        </w:rPr>
        <w:t xml:space="preserve"> </w:t>
      </w:r>
      <w:r w:rsidRPr="00D03178">
        <w:rPr>
          <w:lang w:val="en-GB"/>
        </w:rPr>
        <w:t>14 Times New Roman;</w:t>
      </w:r>
    </w:p>
    <w:p w:rsidR="00D03178" w:rsidRPr="00D03178" w:rsidRDefault="00D03178" w:rsidP="00B767D4">
      <w:pPr>
        <w:pStyle w:val="Standard"/>
        <w:ind w:firstLine="709"/>
        <w:jc w:val="both"/>
        <w:rPr>
          <w:b/>
          <w:lang w:val="en-GB"/>
        </w:rPr>
      </w:pPr>
      <w:r w:rsidRPr="00D03178">
        <w:rPr>
          <w:b/>
          <w:lang w:val="en-GB"/>
        </w:rPr>
        <w:t xml:space="preserve">Spacing </w:t>
      </w:r>
      <w:r w:rsidRPr="00D03178">
        <w:rPr>
          <w:b/>
          <w:bCs/>
          <w:lang w:val="uk-UA"/>
        </w:rPr>
        <w:t>–</w:t>
      </w:r>
      <w:r w:rsidRPr="00D03178">
        <w:rPr>
          <w:b/>
          <w:lang w:val="en-GB"/>
        </w:rPr>
        <w:t xml:space="preserve"> </w:t>
      </w:r>
      <w:r w:rsidRPr="00D03178">
        <w:rPr>
          <w:lang w:val="en-GB"/>
        </w:rPr>
        <w:t>1.5 line spacing</w:t>
      </w:r>
      <w:proofErr w:type="gramStart"/>
      <w:r w:rsidRPr="00D03178">
        <w:rPr>
          <w:lang w:val="en-GB"/>
        </w:rPr>
        <w:t>;</w:t>
      </w:r>
      <w:proofErr w:type="gramEnd"/>
    </w:p>
    <w:p w:rsidR="00D03178" w:rsidRPr="00D03178" w:rsidRDefault="00D03178" w:rsidP="00B767D4">
      <w:pPr>
        <w:pStyle w:val="Standard"/>
        <w:ind w:firstLine="709"/>
        <w:jc w:val="both"/>
        <w:rPr>
          <w:b/>
          <w:lang w:val="en-GB"/>
        </w:rPr>
      </w:pPr>
      <w:r w:rsidRPr="00D03178">
        <w:rPr>
          <w:b/>
          <w:lang w:val="en-GB"/>
        </w:rPr>
        <w:t xml:space="preserve">Margins </w:t>
      </w:r>
      <w:r w:rsidRPr="00D03178">
        <w:rPr>
          <w:b/>
          <w:bCs/>
          <w:lang w:val="uk-UA"/>
        </w:rPr>
        <w:t>–</w:t>
      </w:r>
      <w:r w:rsidRPr="00D03178">
        <w:rPr>
          <w:b/>
          <w:lang w:val="en-GB"/>
        </w:rPr>
        <w:t xml:space="preserve"> </w:t>
      </w:r>
      <w:r w:rsidRPr="00D03178">
        <w:rPr>
          <w:lang w:val="en-GB"/>
        </w:rPr>
        <w:t>2cm top, bottom, left, right;</w:t>
      </w:r>
      <w:r w:rsidRPr="00D03178">
        <w:rPr>
          <w:b/>
          <w:lang w:val="en-GB"/>
        </w:rPr>
        <w:t xml:space="preserve"> </w:t>
      </w:r>
    </w:p>
    <w:p w:rsidR="00D03178" w:rsidRDefault="00D03178" w:rsidP="00B767D4">
      <w:pPr>
        <w:pStyle w:val="Standard"/>
        <w:ind w:firstLine="709"/>
        <w:jc w:val="both"/>
        <w:rPr>
          <w:bCs/>
          <w:lang w:val="en-US"/>
        </w:rPr>
      </w:pPr>
      <w:r w:rsidRPr="00D03178">
        <w:rPr>
          <w:b/>
          <w:lang w:val="en-US"/>
        </w:rPr>
        <w:t>F</w:t>
      </w:r>
      <w:proofErr w:type="spellStart"/>
      <w:r w:rsidRPr="00D03178">
        <w:rPr>
          <w:b/>
          <w:lang w:val="uk-UA"/>
        </w:rPr>
        <w:t>irst</w:t>
      </w:r>
      <w:proofErr w:type="spellEnd"/>
      <w:r w:rsidRPr="00D03178">
        <w:rPr>
          <w:b/>
          <w:lang w:val="uk-UA"/>
        </w:rPr>
        <w:t xml:space="preserve"> </w:t>
      </w:r>
      <w:proofErr w:type="spellStart"/>
      <w:r w:rsidRPr="00D03178">
        <w:rPr>
          <w:b/>
          <w:lang w:val="uk-UA"/>
        </w:rPr>
        <w:t>line</w:t>
      </w:r>
      <w:proofErr w:type="spellEnd"/>
      <w:r w:rsidRPr="00D03178">
        <w:rPr>
          <w:b/>
          <w:lang w:val="uk-UA"/>
        </w:rPr>
        <w:t xml:space="preserve"> </w:t>
      </w:r>
      <w:proofErr w:type="spellStart"/>
      <w:r w:rsidRPr="00D03178">
        <w:rPr>
          <w:b/>
          <w:lang w:val="uk-UA"/>
        </w:rPr>
        <w:t>indent</w:t>
      </w:r>
      <w:proofErr w:type="spellEnd"/>
      <w:r w:rsidRPr="00D03178">
        <w:rPr>
          <w:b/>
          <w:lang w:val="en-US"/>
        </w:rPr>
        <w:t xml:space="preserve"> </w:t>
      </w:r>
      <w:r w:rsidRPr="00D03178">
        <w:rPr>
          <w:b/>
          <w:bCs/>
          <w:lang w:val="uk-UA"/>
        </w:rPr>
        <w:t xml:space="preserve">– </w:t>
      </w:r>
      <w:r w:rsidRPr="00D03178">
        <w:rPr>
          <w:bCs/>
          <w:lang w:val="uk-UA"/>
        </w:rPr>
        <w:t>1</w:t>
      </w:r>
      <w:proofErr w:type="gramStart"/>
      <w:r w:rsidRPr="00D03178">
        <w:rPr>
          <w:bCs/>
          <w:lang w:val="uk-UA"/>
        </w:rPr>
        <w:t>,25</w:t>
      </w:r>
      <w:proofErr w:type="gramEnd"/>
      <w:r w:rsidRPr="00D03178">
        <w:rPr>
          <w:bCs/>
          <w:lang w:val="en-US"/>
        </w:rPr>
        <w:t xml:space="preserve"> cm</w:t>
      </w:r>
    </w:p>
    <w:p w:rsidR="007D581A" w:rsidRPr="00D03178" w:rsidRDefault="007D581A" w:rsidP="00B767D4">
      <w:pPr>
        <w:pStyle w:val="Standard"/>
        <w:ind w:firstLine="709"/>
        <w:jc w:val="both"/>
        <w:rPr>
          <w:b/>
          <w:lang w:val="en-US"/>
        </w:rPr>
      </w:pPr>
    </w:p>
    <w:p w:rsidR="00D03178" w:rsidRPr="00216152" w:rsidRDefault="00DA333F" w:rsidP="00E10252">
      <w:pPr>
        <w:pStyle w:val="Standard"/>
        <w:jc w:val="both"/>
        <w:rPr>
          <w:lang w:val="en-US"/>
        </w:rPr>
      </w:pPr>
      <w:r w:rsidRPr="00431C31">
        <w:t xml:space="preserve">The title </w:t>
      </w:r>
      <w:proofErr w:type="spellStart"/>
      <w:r w:rsidRPr="00431C31">
        <w:t>of</w:t>
      </w:r>
      <w:proofErr w:type="spellEnd"/>
      <w:r w:rsidRPr="00431C31">
        <w:t xml:space="preserve"> </w:t>
      </w:r>
      <w:proofErr w:type="spellStart"/>
      <w:r w:rsidRPr="00431C31">
        <w:t>the</w:t>
      </w:r>
      <w:proofErr w:type="spellEnd"/>
      <w:r w:rsidRPr="00431C31">
        <w:t xml:space="preserve"> </w:t>
      </w:r>
      <w:proofErr w:type="spellStart"/>
      <w:r w:rsidRPr="00431C31">
        <w:t>article</w:t>
      </w:r>
      <w:proofErr w:type="spellEnd"/>
      <w:r w:rsidRPr="00431C31">
        <w:t xml:space="preserve"> </w:t>
      </w:r>
      <w:proofErr w:type="spellStart"/>
      <w:r w:rsidRPr="00431C31">
        <w:t>should</w:t>
      </w:r>
      <w:proofErr w:type="spellEnd"/>
      <w:r w:rsidRPr="00431C31">
        <w:t xml:space="preserve"> </w:t>
      </w:r>
      <w:proofErr w:type="spellStart"/>
      <w:r w:rsidRPr="00431C31">
        <w:t>be</w:t>
      </w:r>
      <w:proofErr w:type="spellEnd"/>
      <w:r w:rsidRPr="00431C31">
        <w:t xml:space="preserve"> </w:t>
      </w:r>
      <w:proofErr w:type="spellStart"/>
      <w:r w:rsidRPr="00431C31">
        <w:t>capitalized</w:t>
      </w:r>
      <w:proofErr w:type="spellEnd"/>
      <w:r w:rsidRPr="00431C31">
        <w:t xml:space="preserve"> (</w:t>
      </w:r>
      <w:proofErr w:type="spellStart"/>
      <w:r w:rsidRPr="00431C31">
        <w:t>alignment</w:t>
      </w:r>
      <w:proofErr w:type="spellEnd"/>
      <w:r w:rsidRPr="00431C31">
        <w:t xml:space="preserve"> - </w:t>
      </w:r>
      <w:proofErr w:type="spellStart"/>
      <w:r w:rsidRPr="00431C31">
        <w:t>center</w:t>
      </w:r>
      <w:proofErr w:type="spellEnd"/>
      <w:r w:rsidRPr="00431C31">
        <w:t>)</w:t>
      </w:r>
      <w:r w:rsidR="00642AF0" w:rsidRPr="00431C31">
        <w:t>,</w:t>
      </w:r>
      <w:r w:rsidR="00D03178" w:rsidRPr="00431C31">
        <w:t xml:space="preserve"> </w:t>
      </w:r>
      <w:proofErr w:type="spellStart"/>
      <w:r w:rsidR="00642AF0" w:rsidRPr="00431C31">
        <w:t>the</w:t>
      </w:r>
      <w:proofErr w:type="spellEnd"/>
      <w:r w:rsidR="00642AF0" w:rsidRPr="00431C31">
        <w:t xml:space="preserve"> </w:t>
      </w:r>
      <w:proofErr w:type="spellStart"/>
      <w:r w:rsidR="00642AF0" w:rsidRPr="00431C31">
        <w:t>second</w:t>
      </w:r>
      <w:proofErr w:type="spellEnd"/>
      <w:r w:rsidR="00642AF0" w:rsidRPr="00431C31">
        <w:t xml:space="preserve"> </w:t>
      </w:r>
      <w:proofErr w:type="spellStart"/>
      <w:r w:rsidR="00642AF0" w:rsidRPr="00431C31">
        <w:t>line</w:t>
      </w:r>
      <w:proofErr w:type="spellEnd"/>
      <w:r w:rsidR="00642AF0" w:rsidRPr="00431C31">
        <w:t xml:space="preserve"> </w:t>
      </w:r>
      <w:proofErr w:type="spellStart"/>
      <w:r w:rsidR="00642AF0" w:rsidRPr="00431C31">
        <w:t>should</w:t>
      </w:r>
      <w:proofErr w:type="spellEnd"/>
      <w:r w:rsidR="00642AF0" w:rsidRPr="00431C31">
        <w:t xml:space="preserve"> </w:t>
      </w:r>
      <w:proofErr w:type="spellStart"/>
      <w:r w:rsidR="00642AF0" w:rsidRPr="00431C31">
        <w:t>have</w:t>
      </w:r>
      <w:proofErr w:type="spellEnd"/>
      <w:r w:rsidR="00642AF0" w:rsidRPr="00431C31">
        <w:t xml:space="preserve"> </w:t>
      </w:r>
      <w:proofErr w:type="spellStart"/>
      <w:r w:rsidR="00642AF0" w:rsidRPr="00431C31">
        <w:t>the</w:t>
      </w:r>
      <w:proofErr w:type="spellEnd"/>
      <w:r w:rsidR="00642AF0" w:rsidRPr="00431C31">
        <w:t xml:space="preserve"> </w:t>
      </w:r>
      <w:proofErr w:type="spellStart"/>
      <w:r w:rsidR="00642AF0" w:rsidRPr="00431C31">
        <w:t>author‘s</w:t>
      </w:r>
      <w:proofErr w:type="spellEnd"/>
      <w:r w:rsidR="00642AF0" w:rsidRPr="00431C31">
        <w:t xml:space="preserve"> </w:t>
      </w:r>
      <w:proofErr w:type="spellStart"/>
      <w:r w:rsidR="00642AF0" w:rsidRPr="00431C31">
        <w:t>first</w:t>
      </w:r>
      <w:proofErr w:type="spellEnd"/>
      <w:r w:rsidR="00642AF0" w:rsidRPr="00431C31">
        <w:t xml:space="preserve"> </w:t>
      </w:r>
      <w:proofErr w:type="spellStart"/>
      <w:r w:rsidR="00642AF0" w:rsidRPr="00431C31">
        <w:t>and</w:t>
      </w:r>
      <w:proofErr w:type="spellEnd"/>
      <w:r w:rsidR="00642AF0" w:rsidRPr="00431C31">
        <w:t xml:space="preserve"> last </w:t>
      </w:r>
      <w:proofErr w:type="spellStart"/>
      <w:r w:rsidR="00642AF0" w:rsidRPr="00431C31">
        <w:t>names</w:t>
      </w:r>
      <w:proofErr w:type="spellEnd"/>
      <w:r w:rsidR="00D03178" w:rsidRPr="00431C31">
        <w:rPr>
          <w:lang w:val="en-GB"/>
        </w:rPr>
        <w:t>; (</w:t>
      </w:r>
      <w:r w:rsidR="00D03178" w:rsidRPr="00216152">
        <w:rPr>
          <w:lang w:val="en-GB"/>
        </w:rPr>
        <w:t>in parentheses) city, country</w:t>
      </w:r>
      <w:r w:rsidR="00D03178" w:rsidRPr="00216152">
        <w:t>. References</w:t>
      </w:r>
      <w:r w:rsidR="00D03178" w:rsidRPr="00216152">
        <w:rPr>
          <w:lang w:val="en-GB"/>
        </w:rPr>
        <w:t xml:space="preserve"> should be given at the end of the article in alphabetical order.</w:t>
      </w:r>
    </w:p>
    <w:p w:rsidR="00DA333F" w:rsidRDefault="00DA333F" w:rsidP="00B767D4">
      <w:pPr>
        <w:rPr>
          <w:lang w:val="en-US"/>
        </w:rPr>
      </w:pPr>
    </w:p>
    <w:p w:rsidR="00A94CF6" w:rsidRDefault="00216152" w:rsidP="00B767D4">
      <w:pPr>
        <w:rPr>
          <w:b/>
          <w:lang w:val="en-GB"/>
        </w:rPr>
      </w:pPr>
      <w:bookmarkStart w:id="10" w:name="result_box7"/>
      <w:bookmarkStart w:id="11" w:name="gt-res-content6"/>
      <w:r w:rsidRPr="00216152">
        <w:rPr>
          <w:b/>
          <w:lang w:val="en-GB"/>
        </w:rPr>
        <w:t>Organizing Comm</w:t>
      </w:r>
      <w:bookmarkEnd w:id="10"/>
      <w:bookmarkEnd w:id="11"/>
      <w:r w:rsidR="00BE53DA">
        <w:rPr>
          <w:b/>
          <w:lang w:val="en-GB"/>
        </w:rPr>
        <w:t>ittee</w:t>
      </w:r>
      <w:r w:rsidRPr="00216152">
        <w:rPr>
          <w:b/>
          <w:lang w:val="en-GB"/>
        </w:rPr>
        <w:t>:</w:t>
      </w:r>
    </w:p>
    <w:p w:rsidR="00E36D30" w:rsidRDefault="00E36D30" w:rsidP="00B767D4">
      <w:pPr>
        <w:rPr>
          <w:b/>
          <w:lang w:val="en-GB"/>
        </w:rPr>
      </w:pPr>
    </w:p>
    <w:p w:rsidR="00E36D30" w:rsidRDefault="00453619" w:rsidP="00F133F0">
      <w:pPr>
        <w:rPr>
          <w:lang w:val="en-US"/>
        </w:rPr>
      </w:pPr>
      <w:r w:rsidRPr="00F133F0">
        <w:rPr>
          <w:rFonts w:eastAsia="Times New Roman" w:cs="Times New Roman"/>
          <w:b/>
          <w:lang w:val="tr-TR" w:eastAsia="zh-TW"/>
        </w:rPr>
        <w:t>Prof</w:t>
      </w:r>
      <w:r w:rsidRPr="00F133F0">
        <w:rPr>
          <w:rFonts w:eastAsia="Times New Roman" w:cs="Times New Roman"/>
          <w:b/>
          <w:lang w:val="en-US" w:eastAsia="zh-TW"/>
        </w:rPr>
        <w:t>. Dr.</w:t>
      </w:r>
      <w:r w:rsidRPr="00453619">
        <w:rPr>
          <w:rFonts w:eastAsia="Times New Roman" w:cs="Times New Roman"/>
          <w:b/>
          <w:sz w:val="21"/>
          <w:szCs w:val="21"/>
          <w:lang w:val="en-US" w:eastAsia="zh-TW"/>
        </w:rPr>
        <w:t xml:space="preserve"> </w:t>
      </w:r>
      <w:proofErr w:type="spellStart"/>
      <w:r w:rsidR="00F133F0">
        <w:rPr>
          <w:b/>
          <w:lang w:val="en-US"/>
        </w:rPr>
        <w:t>Svitlana</w:t>
      </w:r>
      <w:proofErr w:type="spellEnd"/>
      <w:r w:rsidR="00F133F0">
        <w:rPr>
          <w:b/>
          <w:lang w:val="en-US"/>
        </w:rPr>
        <w:t xml:space="preserve"> </w:t>
      </w:r>
      <w:proofErr w:type="spellStart"/>
      <w:r w:rsidR="00F133F0">
        <w:rPr>
          <w:b/>
          <w:lang w:val="en-US"/>
        </w:rPr>
        <w:t>Shandruk</w:t>
      </w:r>
      <w:proofErr w:type="spellEnd"/>
      <w:r w:rsidR="00F133F0">
        <w:rPr>
          <w:b/>
          <w:lang w:val="en-US"/>
        </w:rPr>
        <w:t xml:space="preserve"> </w:t>
      </w:r>
      <w:r w:rsidR="006E6B02">
        <w:rPr>
          <w:b/>
          <w:lang w:val="en-US"/>
        </w:rPr>
        <w:t>(</w:t>
      </w:r>
      <w:proofErr w:type="spellStart"/>
      <w:r w:rsidR="006E6B02">
        <w:rPr>
          <w:b/>
          <w:lang w:val="en-US"/>
        </w:rPr>
        <w:t>Kropyvnytskyi</w:t>
      </w:r>
      <w:proofErr w:type="spellEnd"/>
      <w:r w:rsidR="00F133F0" w:rsidRPr="00F133F0">
        <w:rPr>
          <w:b/>
          <w:lang w:val="en-US"/>
        </w:rPr>
        <w:t>, Ukraine)</w:t>
      </w:r>
      <w:r w:rsidR="00C60677">
        <w:rPr>
          <w:lang w:val="en-US"/>
        </w:rPr>
        <w:t>;</w:t>
      </w:r>
    </w:p>
    <w:p w:rsidR="00216152" w:rsidRDefault="006E6B02" w:rsidP="00B767D4">
      <w:pPr>
        <w:rPr>
          <w:iCs/>
          <w:lang w:val="uk-UA"/>
        </w:rPr>
      </w:pPr>
      <w:r w:rsidRPr="006E6B02">
        <w:rPr>
          <w:b/>
          <w:iCs/>
          <w:lang w:val="en-US"/>
        </w:rPr>
        <w:t>Assoc. Prof. Dr.</w:t>
      </w:r>
      <w:r>
        <w:rPr>
          <w:iCs/>
          <w:lang w:val="en-US"/>
        </w:rPr>
        <w:t xml:space="preserve"> </w:t>
      </w:r>
      <w:r w:rsidR="00691985">
        <w:rPr>
          <w:b/>
          <w:iCs/>
          <w:lang w:val="en-US"/>
        </w:rPr>
        <w:t xml:space="preserve">Lina </w:t>
      </w:r>
      <w:proofErr w:type="spellStart"/>
      <w:r w:rsidR="00691985">
        <w:rPr>
          <w:b/>
          <w:iCs/>
          <w:lang w:val="en-US"/>
        </w:rPr>
        <w:t>Smirnova</w:t>
      </w:r>
      <w:proofErr w:type="spellEnd"/>
      <w:r w:rsidR="00E36D30" w:rsidRPr="00B767D4">
        <w:rPr>
          <w:b/>
          <w:iCs/>
          <w:lang w:val="en-US"/>
        </w:rPr>
        <w:t>,</w:t>
      </w:r>
      <w:r w:rsidR="00E36D30" w:rsidRPr="00E36D30">
        <w:rPr>
          <w:b/>
          <w:i/>
          <w:iCs/>
          <w:lang w:val="en-US"/>
        </w:rPr>
        <w:t xml:space="preserve"> </w:t>
      </w:r>
      <w:r w:rsidR="00C60677">
        <w:rPr>
          <w:b/>
          <w:iCs/>
          <w:lang w:val="en-US"/>
        </w:rPr>
        <w:t>Ph.D.</w:t>
      </w:r>
      <w:r w:rsidR="00F133F0">
        <w:rPr>
          <w:b/>
          <w:iCs/>
          <w:lang w:val="en-US"/>
        </w:rPr>
        <w:t xml:space="preserve"> </w:t>
      </w:r>
      <w:r w:rsidR="00B41242">
        <w:rPr>
          <w:b/>
          <w:lang w:val="en-US"/>
        </w:rPr>
        <w:t>(</w:t>
      </w:r>
      <w:proofErr w:type="spellStart"/>
      <w:r w:rsidR="00B41242">
        <w:rPr>
          <w:b/>
          <w:lang w:val="en-US"/>
        </w:rPr>
        <w:t>Kropyvnytskyi</w:t>
      </w:r>
      <w:proofErr w:type="spellEnd"/>
      <w:r w:rsidR="00F133F0" w:rsidRPr="00F133F0">
        <w:rPr>
          <w:b/>
          <w:lang w:val="en-US"/>
        </w:rPr>
        <w:t>, Ukraine)</w:t>
      </w:r>
      <w:r w:rsidR="00E36D30" w:rsidRPr="00E36D30">
        <w:rPr>
          <w:iCs/>
          <w:lang w:val="uk-UA"/>
        </w:rPr>
        <w:t>;</w:t>
      </w:r>
    </w:p>
    <w:p w:rsidR="00F133F0" w:rsidRPr="00F133F0" w:rsidRDefault="006E6B02" w:rsidP="00B767D4">
      <w:pPr>
        <w:rPr>
          <w:b/>
          <w:iCs/>
          <w:lang w:val="en-US"/>
        </w:rPr>
      </w:pPr>
      <w:r w:rsidRPr="006E6B02">
        <w:rPr>
          <w:b/>
          <w:iCs/>
          <w:lang w:val="en-US"/>
        </w:rPr>
        <w:t>Assoc. Prof. Dr.</w:t>
      </w:r>
      <w:r>
        <w:rPr>
          <w:iCs/>
          <w:lang w:val="en-US"/>
        </w:rPr>
        <w:t xml:space="preserve"> </w:t>
      </w:r>
      <w:proofErr w:type="spellStart"/>
      <w:r w:rsidR="00F133F0" w:rsidRPr="00F133F0">
        <w:rPr>
          <w:b/>
          <w:iCs/>
          <w:lang w:val="en-US"/>
        </w:rPr>
        <w:t>Eda</w:t>
      </w:r>
      <w:proofErr w:type="spellEnd"/>
      <w:r w:rsidR="00F133F0" w:rsidRPr="00F133F0">
        <w:rPr>
          <w:b/>
          <w:iCs/>
          <w:lang w:val="en-US"/>
        </w:rPr>
        <w:t xml:space="preserve"> </w:t>
      </w:r>
      <w:proofErr w:type="spellStart"/>
      <w:r w:rsidR="00F133F0" w:rsidRPr="00F133F0">
        <w:rPr>
          <w:b/>
          <w:iCs/>
          <w:lang w:val="en-US"/>
        </w:rPr>
        <w:t>Ustunel</w:t>
      </w:r>
      <w:proofErr w:type="spellEnd"/>
      <w:r w:rsidR="00C60677">
        <w:rPr>
          <w:b/>
          <w:iCs/>
          <w:lang w:val="en-US"/>
        </w:rPr>
        <w:t xml:space="preserve"> </w:t>
      </w:r>
      <w:r w:rsidR="00C60677">
        <w:rPr>
          <w:b/>
          <w:bCs/>
        </w:rPr>
        <w:t>(</w:t>
      </w:r>
      <w:proofErr w:type="spellStart"/>
      <w:r w:rsidR="00C60677">
        <w:rPr>
          <w:b/>
          <w:bCs/>
        </w:rPr>
        <w:t>Mugla</w:t>
      </w:r>
      <w:proofErr w:type="spellEnd"/>
      <w:r w:rsidR="00C60677">
        <w:rPr>
          <w:b/>
          <w:bCs/>
        </w:rPr>
        <w:t>, Turkey);</w:t>
      </w:r>
    </w:p>
    <w:p w:rsidR="007E02F5" w:rsidRPr="00C60677" w:rsidRDefault="007E02F5" w:rsidP="00B767D4">
      <w:pPr>
        <w:rPr>
          <w:b/>
          <w:lang w:val="en-US"/>
        </w:rPr>
      </w:pPr>
      <w:proofErr w:type="spellStart"/>
      <w:r w:rsidRPr="00C60677">
        <w:rPr>
          <w:b/>
          <w:lang w:val="uk-UA"/>
        </w:rPr>
        <w:t>PhDr</w:t>
      </w:r>
      <w:proofErr w:type="spellEnd"/>
      <w:r w:rsidRPr="00C60677">
        <w:rPr>
          <w:b/>
          <w:lang w:val="uk-UA"/>
        </w:rPr>
        <w:t xml:space="preserve">. </w:t>
      </w:r>
      <w:proofErr w:type="spellStart"/>
      <w:r w:rsidRPr="00C60677">
        <w:rPr>
          <w:b/>
          <w:lang w:val="uk-UA"/>
        </w:rPr>
        <w:t>Edita</w:t>
      </w:r>
      <w:proofErr w:type="spellEnd"/>
      <w:r w:rsidRPr="00C60677">
        <w:rPr>
          <w:b/>
          <w:lang w:val="uk-UA"/>
        </w:rPr>
        <w:t xml:space="preserve"> </w:t>
      </w:r>
      <w:proofErr w:type="spellStart"/>
      <w:r w:rsidRPr="00C60677">
        <w:rPr>
          <w:b/>
          <w:lang w:val="uk-UA"/>
        </w:rPr>
        <w:t>Poórová</w:t>
      </w:r>
      <w:proofErr w:type="spellEnd"/>
      <w:r w:rsidRPr="00C60677">
        <w:rPr>
          <w:b/>
          <w:lang w:val="uk-UA"/>
        </w:rPr>
        <w:t xml:space="preserve">, </w:t>
      </w:r>
      <w:proofErr w:type="spellStart"/>
      <w:r w:rsidRPr="00C60677">
        <w:rPr>
          <w:b/>
          <w:lang w:val="uk-UA"/>
        </w:rPr>
        <w:t>Ph.D</w:t>
      </w:r>
      <w:proofErr w:type="spellEnd"/>
      <w:r w:rsidRPr="00C60677">
        <w:rPr>
          <w:b/>
          <w:lang w:val="uk-UA"/>
        </w:rPr>
        <w:t>.</w:t>
      </w:r>
      <w:r w:rsidR="00C60677">
        <w:rPr>
          <w:b/>
          <w:lang w:val="en-US"/>
        </w:rPr>
        <w:t xml:space="preserve"> (</w:t>
      </w:r>
      <w:proofErr w:type="spellStart"/>
      <w:r w:rsidR="00C60677">
        <w:rPr>
          <w:b/>
          <w:lang w:val="en-US"/>
        </w:rPr>
        <w:t>Trnava</w:t>
      </w:r>
      <w:proofErr w:type="spellEnd"/>
      <w:r w:rsidR="00C60677">
        <w:rPr>
          <w:b/>
          <w:lang w:val="en-US"/>
        </w:rPr>
        <w:t>, Slovakia);</w:t>
      </w:r>
    </w:p>
    <w:p w:rsidR="007E02F5" w:rsidRPr="00C60677" w:rsidRDefault="00AE767D" w:rsidP="00B767D4">
      <w:pPr>
        <w:rPr>
          <w:b/>
          <w:lang w:val="en-US"/>
        </w:rPr>
        <w:sectPr w:rsidR="007E02F5" w:rsidRPr="00C60677">
          <w:type w:val="continuous"/>
          <w:pgSz w:w="11905" w:h="16837"/>
          <w:pgMar w:top="1134" w:right="1134" w:bottom="1134" w:left="1134" w:header="720" w:footer="720" w:gutter="0"/>
          <w:cols w:space="720"/>
        </w:sectPr>
      </w:pPr>
      <w:proofErr w:type="spellStart"/>
      <w:r w:rsidRPr="00AE767D">
        <w:rPr>
          <w:b/>
          <w:lang w:val="uk-UA"/>
        </w:rPr>
        <w:t>PaedDr</w:t>
      </w:r>
      <w:proofErr w:type="spellEnd"/>
      <w:r w:rsidRPr="00AE767D">
        <w:rPr>
          <w:b/>
          <w:lang w:val="uk-UA"/>
        </w:rPr>
        <w:t xml:space="preserve">. </w:t>
      </w:r>
      <w:proofErr w:type="spellStart"/>
      <w:r w:rsidRPr="00AE767D">
        <w:rPr>
          <w:b/>
          <w:lang w:val="uk-UA"/>
        </w:rPr>
        <w:t>Eva</w:t>
      </w:r>
      <w:proofErr w:type="spellEnd"/>
      <w:r w:rsidRPr="00AE767D">
        <w:rPr>
          <w:b/>
          <w:lang w:val="uk-UA"/>
        </w:rPr>
        <w:t xml:space="preserve"> </w:t>
      </w:r>
      <w:proofErr w:type="spellStart"/>
      <w:r w:rsidRPr="00AE767D">
        <w:rPr>
          <w:b/>
          <w:lang w:val="uk-UA"/>
        </w:rPr>
        <w:t>Smetanová</w:t>
      </w:r>
      <w:proofErr w:type="spellEnd"/>
      <w:r w:rsidRPr="00AE767D">
        <w:rPr>
          <w:b/>
          <w:lang w:val="uk-UA"/>
        </w:rPr>
        <w:t xml:space="preserve">, </w:t>
      </w:r>
      <w:proofErr w:type="spellStart"/>
      <w:r w:rsidRPr="00AE767D">
        <w:rPr>
          <w:b/>
          <w:lang w:val="uk-UA"/>
        </w:rPr>
        <w:t>PhD</w:t>
      </w:r>
      <w:proofErr w:type="spellEnd"/>
      <w:r w:rsidRPr="00AE767D">
        <w:rPr>
          <w:b/>
          <w:lang w:val="uk-UA"/>
        </w:rPr>
        <w:t>.</w:t>
      </w:r>
      <w:r>
        <w:rPr>
          <w:b/>
          <w:lang w:val="uk-UA"/>
        </w:rPr>
        <w:t xml:space="preserve"> </w:t>
      </w:r>
      <w:r>
        <w:rPr>
          <w:b/>
          <w:lang w:val="en-US"/>
        </w:rPr>
        <w:t>(</w:t>
      </w:r>
      <w:proofErr w:type="spellStart"/>
      <w:r>
        <w:rPr>
          <w:b/>
          <w:lang w:val="en-US"/>
        </w:rPr>
        <w:t>Trnava</w:t>
      </w:r>
      <w:proofErr w:type="spellEnd"/>
      <w:r>
        <w:rPr>
          <w:b/>
          <w:lang w:val="en-US"/>
        </w:rPr>
        <w:t>, Slovakia)</w:t>
      </w:r>
      <w:r w:rsidR="00C60677">
        <w:rPr>
          <w:b/>
          <w:lang w:val="en-US"/>
        </w:rPr>
        <w:t>.</w:t>
      </w:r>
    </w:p>
    <w:p w:rsidR="00216152" w:rsidRPr="00216152" w:rsidRDefault="00216152" w:rsidP="00B767D4">
      <w:pPr>
        <w:rPr>
          <w:lang w:val="en-US"/>
        </w:rPr>
      </w:pPr>
    </w:p>
    <w:p w:rsidR="00216152" w:rsidRPr="00216152" w:rsidRDefault="00216152" w:rsidP="00B767D4">
      <w:pPr>
        <w:rPr>
          <w:lang w:val="en-US"/>
        </w:rPr>
      </w:pPr>
    </w:p>
    <w:p w:rsidR="00216152" w:rsidRPr="00216152" w:rsidRDefault="00216152" w:rsidP="00B767D4">
      <w:pPr>
        <w:rPr>
          <w:lang w:val="en-US"/>
        </w:rPr>
        <w:sectPr w:rsidR="00216152" w:rsidRPr="00216152">
          <w:type w:val="continuous"/>
          <w:pgSz w:w="11905" w:h="16837"/>
          <w:pgMar w:top="1134" w:right="1134" w:bottom="1134" w:left="1134" w:header="720" w:footer="720" w:gutter="0"/>
          <w:cols w:space="720"/>
        </w:sectPr>
      </w:pPr>
    </w:p>
    <w:p w:rsidR="00904D1E" w:rsidRDefault="00216152" w:rsidP="00B767D4">
      <w:pPr>
        <w:rPr>
          <w:b/>
          <w:lang w:val="en-GB"/>
        </w:rPr>
      </w:pPr>
      <w:bookmarkStart w:id="12" w:name="gt-res-wrap8"/>
      <w:bookmarkEnd w:id="12"/>
      <w:r w:rsidRPr="00216152">
        <w:rPr>
          <w:b/>
          <w:lang w:val="en-GB"/>
        </w:rPr>
        <w:lastRenderedPageBreak/>
        <w:t>The address of the organizing committee:</w:t>
      </w:r>
    </w:p>
    <w:p w:rsidR="00B767D4" w:rsidRDefault="00B767D4" w:rsidP="00B767D4">
      <w:pPr>
        <w:rPr>
          <w:lang w:val="en-GB"/>
        </w:rPr>
      </w:pPr>
    </w:p>
    <w:p w:rsidR="00B767D4" w:rsidRPr="00943BCE" w:rsidRDefault="00B767D4" w:rsidP="00B767D4">
      <w:pPr>
        <w:rPr>
          <w:lang w:val="en-GB"/>
        </w:rPr>
      </w:pPr>
      <w:r>
        <w:rPr>
          <w:lang w:val="en-GB"/>
        </w:rPr>
        <w:t xml:space="preserve">Department of </w:t>
      </w:r>
      <w:proofErr w:type="spellStart"/>
      <w:r>
        <w:rPr>
          <w:lang w:val="en-GB"/>
        </w:rPr>
        <w:t>Linguo</w:t>
      </w:r>
      <w:r w:rsidRPr="00943BCE">
        <w:rPr>
          <w:lang w:val="en-GB"/>
        </w:rPr>
        <w:t>didactics</w:t>
      </w:r>
      <w:proofErr w:type="spellEnd"/>
      <w:r w:rsidRPr="00943BCE">
        <w:rPr>
          <w:lang w:val="en-GB"/>
        </w:rPr>
        <w:t xml:space="preserve"> and Foreign Languages</w:t>
      </w:r>
      <w:r>
        <w:rPr>
          <w:lang w:val="en-GB"/>
        </w:rPr>
        <w:t>,</w:t>
      </w:r>
    </w:p>
    <w:p w:rsidR="00216152" w:rsidRPr="00943BCE" w:rsidRDefault="00F3591D" w:rsidP="00B767D4">
      <w:pPr>
        <w:rPr>
          <w:lang w:val="en-GB"/>
        </w:rPr>
      </w:pPr>
      <w:proofErr w:type="spellStart"/>
      <w:r w:rsidRPr="00F3591D">
        <w:rPr>
          <w:lang w:val="en-GB"/>
        </w:rPr>
        <w:t>Volodymyr</w:t>
      </w:r>
      <w:proofErr w:type="spellEnd"/>
      <w:r w:rsidRPr="00F3591D">
        <w:rPr>
          <w:lang w:val="en-GB"/>
        </w:rPr>
        <w:t xml:space="preserve"> </w:t>
      </w:r>
      <w:proofErr w:type="spellStart"/>
      <w:r w:rsidRPr="00F3591D">
        <w:rPr>
          <w:lang w:val="en-GB"/>
        </w:rPr>
        <w:t>Vynnychenko</w:t>
      </w:r>
      <w:proofErr w:type="spellEnd"/>
      <w:r w:rsidRPr="00F3591D">
        <w:rPr>
          <w:lang w:val="en-GB"/>
        </w:rPr>
        <w:t xml:space="preserve"> Central Ukrainian State Pedagogical University</w:t>
      </w:r>
      <w:r w:rsidR="00953933" w:rsidRPr="00943BCE">
        <w:rPr>
          <w:lang w:val="en-GB"/>
        </w:rPr>
        <w:t>,</w:t>
      </w:r>
    </w:p>
    <w:p w:rsidR="00943BCE" w:rsidRDefault="00216152" w:rsidP="00B767D4">
      <w:pPr>
        <w:rPr>
          <w:lang w:val="uk-UA"/>
        </w:rPr>
      </w:pPr>
      <w:r w:rsidRPr="00943BCE">
        <w:rPr>
          <w:lang w:val="en-GB"/>
        </w:rPr>
        <w:t>Shevchenko Street, 1</w:t>
      </w:r>
      <w:r w:rsidR="006A5DD2" w:rsidRPr="00943BCE">
        <w:rPr>
          <w:lang w:val="uk-UA"/>
        </w:rPr>
        <w:t>,</w:t>
      </w:r>
    </w:p>
    <w:p w:rsidR="00216152" w:rsidRPr="000E6496" w:rsidRDefault="00284FE9" w:rsidP="00B767D4">
      <w:pPr>
        <w:rPr>
          <w:lang w:val="en-US"/>
        </w:rPr>
      </w:pPr>
      <w:proofErr w:type="spellStart"/>
      <w:r>
        <w:rPr>
          <w:lang w:val="en-GB"/>
        </w:rPr>
        <w:t>Kropyvnytskyi</w:t>
      </w:r>
      <w:proofErr w:type="spellEnd"/>
      <w:r w:rsidR="006A5DD2" w:rsidRPr="00943BCE">
        <w:rPr>
          <w:lang w:val="en-GB"/>
        </w:rPr>
        <w:t>,</w:t>
      </w:r>
      <w:r w:rsidR="006A5DD2" w:rsidRPr="00943BCE">
        <w:rPr>
          <w:lang w:val="uk-UA"/>
        </w:rPr>
        <w:t xml:space="preserve"> </w:t>
      </w:r>
      <w:r w:rsidR="00530337" w:rsidRPr="00943BCE">
        <w:rPr>
          <w:lang w:val="en-GB"/>
        </w:rPr>
        <w:t>25006</w:t>
      </w:r>
      <w:r w:rsidR="00530337">
        <w:rPr>
          <w:lang w:val="en-GB"/>
        </w:rPr>
        <w:t xml:space="preserve">, </w:t>
      </w:r>
      <w:r w:rsidR="006A5DD2" w:rsidRPr="00943BCE">
        <w:rPr>
          <w:lang w:val="en-GB"/>
        </w:rPr>
        <w:t>Ukraine</w:t>
      </w:r>
      <w:r w:rsidR="00065DC0" w:rsidRPr="000E6496">
        <w:rPr>
          <w:lang w:val="en-US"/>
        </w:rPr>
        <w:t xml:space="preserve"> </w:t>
      </w:r>
    </w:p>
    <w:p w:rsidR="00216152" w:rsidRPr="00216152" w:rsidRDefault="00216152" w:rsidP="00B767D4">
      <w:pPr>
        <w:rPr>
          <w:lang w:val="en-US"/>
        </w:rPr>
      </w:pPr>
      <w:r w:rsidRPr="00216152">
        <w:rPr>
          <w:lang w:val="en-US"/>
        </w:rPr>
        <w:t xml:space="preserve"> </w:t>
      </w:r>
      <w:r w:rsidRPr="00216152">
        <w:rPr>
          <w:bCs/>
          <w:u w:val="single"/>
          <w:lang w:val="en-US"/>
        </w:rPr>
        <w:t>e-mail:</w:t>
      </w:r>
      <w:r w:rsidRPr="00216152">
        <w:rPr>
          <w:b/>
          <w:bCs/>
          <w:u w:val="single"/>
          <w:lang w:val="en-US"/>
        </w:rPr>
        <w:t xml:space="preserve"> </w:t>
      </w:r>
      <w:r w:rsidR="0069485B" w:rsidRPr="0069485B">
        <w:rPr>
          <w:rStyle w:val="msglistempty-email1"/>
          <w:rFonts w:cs="Times New Roman"/>
          <w:b/>
          <w:bCs/>
        </w:rPr>
        <w:t>kaf_ldim@ukr.net</w:t>
      </w:r>
    </w:p>
    <w:p w:rsidR="00216152" w:rsidRPr="00216152" w:rsidRDefault="00216152" w:rsidP="00B767D4">
      <w:pPr>
        <w:rPr>
          <w:b/>
          <w:lang w:val="en-US"/>
        </w:rPr>
      </w:pPr>
    </w:p>
    <w:p w:rsidR="00216152" w:rsidRPr="00216152" w:rsidRDefault="00216152" w:rsidP="00B767D4">
      <w:pPr>
        <w:rPr>
          <w:lang w:val="en-US"/>
        </w:rPr>
        <w:sectPr w:rsidR="00216152" w:rsidRPr="00216152">
          <w:type w:val="continuous"/>
          <w:pgSz w:w="11905" w:h="16837"/>
          <w:pgMar w:top="1134" w:right="1134" w:bottom="1134" w:left="1134" w:header="720" w:footer="720" w:gutter="0"/>
          <w:cols w:space="720"/>
        </w:sectPr>
      </w:pPr>
    </w:p>
    <w:p w:rsidR="00C46B7A" w:rsidRDefault="00216152" w:rsidP="00B767D4">
      <w:pPr>
        <w:rPr>
          <w:b/>
          <w:bCs/>
          <w:lang w:val="en-GB"/>
        </w:rPr>
      </w:pPr>
      <w:r w:rsidRPr="00216152">
        <w:rPr>
          <w:b/>
          <w:bCs/>
          <w:lang w:val="en-GB"/>
        </w:rPr>
        <w:lastRenderedPageBreak/>
        <w:t>Phone contacts:</w:t>
      </w:r>
    </w:p>
    <w:p w:rsidR="00465869" w:rsidRDefault="00465869" w:rsidP="00B767D4">
      <w:pPr>
        <w:rPr>
          <w:b/>
          <w:bCs/>
          <w:lang w:val="uk-UA"/>
        </w:rPr>
      </w:pPr>
    </w:p>
    <w:p w:rsidR="00216152" w:rsidRPr="00216152" w:rsidRDefault="00C46B7A" w:rsidP="00B767D4">
      <w:pPr>
        <w:rPr>
          <w:lang w:val="en-US"/>
        </w:rPr>
      </w:pPr>
      <w:r>
        <w:rPr>
          <w:b/>
          <w:bCs/>
          <w:lang w:val="en-US"/>
        </w:rPr>
        <w:t>+38 050-932-66-20 (</w:t>
      </w:r>
      <w:proofErr w:type="spellStart"/>
      <w:r w:rsidRPr="00B767D4">
        <w:rPr>
          <w:b/>
          <w:lang w:val="en-US"/>
        </w:rPr>
        <w:t>Svitlana</w:t>
      </w:r>
      <w:proofErr w:type="spellEnd"/>
      <w:r w:rsidRPr="00B767D4">
        <w:rPr>
          <w:b/>
          <w:lang w:val="en-US"/>
        </w:rPr>
        <w:t xml:space="preserve"> </w:t>
      </w:r>
      <w:proofErr w:type="spellStart"/>
      <w:r w:rsidRPr="00B767D4">
        <w:rPr>
          <w:b/>
          <w:lang w:val="en-US"/>
        </w:rPr>
        <w:t>Shandruk</w:t>
      </w:r>
      <w:proofErr w:type="spellEnd"/>
      <w:r>
        <w:rPr>
          <w:b/>
          <w:lang w:val="en-US"/>
        </w:rPr>
        <w:t>)</w:t>
      </w:r>
      <w:r w:rsidR="00216152" w:rsidRPr="00216152">
        <w:rPr>
          <w:b/>
          <w:bCs/>
          <w:lang w:val="en-GB"/>
        </w:rPr>
        <w:t>;</w:t>
      </w:r>
    </w:p>
    <w:p w:rsidR="00216152" w:rsidRPr="00216152" w:rsidRDefault="00E40ADF" w:rsidP="00B767D4">
      <w:pPr>
        <w:rPr>
          <w:lang w:val="en-US"/>
        </w:rPr>
      </w:pPr>
      <w:r>
        <w:rPr>
          <w:b/>
          <w:bCs/>
          <w:lang w:val="uk-UA"/>
        </w:rPr>
        <w:t>+38 067</w:t>
      </w:r>
      <w:r>
        <w:rPr>
          <w:b/>
          <w:bCs/>
          <w:lang w:val="en-US"/>
        </w:rPr>
        <w:t>-</w:t>
      </w:r>
      <w:r>
        <w:rPr>
          <w:b/>
          <w:bCs/>
          <w:lang w:val="uk-UA"/>
        </w:rPr>
        <w:t>963</w:t>
      </w:r>
      <w:r>
        <w:rPr>
          <w:b/>
          <w:bCs/>
          <w:lang w:val="en-US"/>
        </w:rPr>
        <w:t>-</w:t>
      </w:r>
      <w:r>
        <w:rPr>
          <w:b/>
          <w:bCs/>
          <w:lang w:val="uk-UA"/>
        </w:rPr>
        <w:t>41</w:t>
      </w:r>
      <w:r>
        <w:rPr>
          <w:b/>
          <w:bCs/>
          <w:lang w:val="en-US"/>
        </w:rPr>
        <w:t>-</w:t>
      </w:r>
      <w:r>
        <w:rPr>
          <w:b/>
          <w:bCs/>
          <w:lang w:val="uk-UA"/>
        </w:rPr>
        <w:t>89</w:t>
      </w:r>
      <w:r w:rsidR="00216152" w:rsidRPr="00216152">
        <w:rPr>
          <w:b/>
          <w:bCs/>
          <w:lang w:val="en-GB"/>
        </w:rPr>
        <w:t xml:space="preserve"> (</w:t>
      </w:r>
      <w:r w:rsidR="00DB63F3">
        <w:rPr>
          <w:b/>
          <w:iCs/>
          <w:lang w:val="en-US"/>
        </w:rPr>
        <w:t xml:space="preserve">Lina </w:t>
      </w:r>
      <w:proofErr w:type="spellStart"/>
      <w:r w:rsidR="00DB63F3">
        <w:rPr>
          <w:b/>
          <w:iCs/>
          <w:lang w:val="en-US"/>
        </w:rPr>
        <w:t>Smirnova</w:t>
      </w:r>
      <w:proofErr w:type="spellEnd"/>
      <w:r w:rsidR="00216152" w:rsidRPr="00216152">
        <w:rPr>
          <w:b/>
          <w:bCs/>
          <w:lang w:val="en-GB"/>
        </w:rPr>
        <w:t>).</w:t>
      </w:r>
    </w:p>
    <w:p w:rsidR="00216152" w:rsidRDefault="00216152" w:rsidP="00B767D4">
      <w:pPr>
        <w:rPr>
          <w:b/>
          <w:lang w:val="uk-UA"/>
        </w:rPr>
      </w:pPr>
    </w:p>
    <w:p w:rsidR="00216152" w:rsidRDefault="00216152" w:rsidP="00B767D4">
      <w:pPr>
        <w:rPr>
          <w:b/>
          <w:lang w:val="uk-UA"/>
        </w:rPr>
      </w:pPr>
    </w:p>
    <w:p w:rsidR="00F17F20" w:rsidRDefault="00F17F20" w:rsidP="00B767D4">
      <w:pPr>
        <w:rPr>
          <w:b/>
          <w:lang w:val="uk-UA"/>
        </w:rPr>
      </w:pPr>
    </w:p>
    <w:p w:rsidR="00F17F20" w:rsidRDefault="00F17F20" w:rsidP="00B767D4">
      <w:pPr>
        <w:rPr>
          <w:b/>
          <w:lang w:val="uk-UA"/>
        </w:rPr>
      </w:pPr>
    </w:p>
    <w:p w:rsidR="00216152" w:rsidRPr="00216152" w:rsidRDefault="00264D88" w:rsidP="00B767D4">
      <w:pPr>
        <w:jc w:val="center"/>
        <w:rPr>
          <w:b/>
          <w:lang w:val="en-GB"/>
        </w:rPr>
      </w:pPr>
      <w:r w:rsidRPr="00264D88">
        <w:rPr>
          <w:b/>
          <w:lang w:val="en-US"/>
        </w:rPr>
        <w:t>Ap</w:t>
      </w:r>
      <w:r w:rsidR="00216152" w:rsidRPr="00264D88">
        <w:rPr>
          <w:b/>
          <w:lang w:val="en-US"/>
        </w:rPr>
        <w:t>plication</w:t>
      </w:r>
      <w:r w:rsidR="00216152" w:rsidRPr="00216152">
        <w:rPr>
          <w:b/>
          <w:lang w:val="uk-UA"/>
        </w:rPr>
        <w:t xml:space="preserve"> </w:t>
      </w:r>
      <w:r w:rsidR="00216152" w:rsidRPr="00216152">
        <w:rPr>
          <w:b/>
          <w:lang w:val="en-GB"/>
        </w:rPr>
        <w:t>form</w:t>
      </w:r>
    </w:p>
    <w:p w:rsidR="00216152" w:rsidRPr="00216152" w:rsidRDefault="00216152" w:rsidP="00B767D4">
      <w:pPr>
        <w:rPr>
          <w:lang w:val="en-US"/>
        </w:rPr>
      </w:pPr>
    </w:p>
    <w:tbl>
      <w:tblPr>
        <w:tblW w:w="9650" w:type="dxa"/>
        <w:tblInd w:w="-1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40"/>
        <w:gridCol w:w="5810"/>
      </w:tblGrid>
      <w:tr w:rsidR="00216152" w:rsidRPr="00216152" w:rsidTr="005F7CEB"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52" w:rsidRPr="00216152" w:rsidRDefault="00216152" w:rsidP="00B767D4">
            <w:r w:rsidRPr="00216152">
              <w:rPr>
                <w:lang w:val="en-GB"/>
              </w:rPr>
              <w:t>Name and surname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52" w:rsidRPr="00216152" w:rsidRDefault="00216152" w:rsidP="00B767D4">
            <w:pPr>
              <w:rPr>
                <w:lang w:val="en-US"/>
              </w:rPr>
            </w:pPr>
          </w:p>
        </w:tc>
      </w:tr>
      <w:tr w:rsidR="00216152" w:rsidRPr="00216152" w:rsidTr="005F7CEB"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52" w:rsidRPr="00216152" w:rsidRDefault="00216152" w:rsidP="00B767D4">
            <w:pPr>
              <w:rPr>
                <w:lang w:val="uk-UA"/>
              </w:rPr>
            </w:pPr>
            <w:r w:rsidRPr="00216152">
              <w:rPr>
                <w:lang w:val="en-GB"/>
              </w:rPr>
              <w:t>Scientific degree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52" w:rsidRPr="00216152" w:rsidRDefault="00216152" w:rsidP="00B767D4">
            <w:pPr>
              <w:rPr>
                <w:lang w:val="uk-UA"/>
              </w:rPr>
            </w:pPr>
          </w:p>
        </w:tc>
      </w:tr>
      <w:tr w:rsidR="00216152" w:rsidRPr="00216152" w:rsidTr="005F7CEB"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52" w:rsidRPr="00216152" w:rsidRDefault="002B626B" w:rsidP="00B767D4">
            <w:pPr>
              <w:rPr>
                <w:lang w:val="uk-UA"/>
              </w:rPr>
            </w:pPr>
            <w:r>
              <w:t>A</w:t>
            </w:r>
            <w:r w:rsidRPr="002B626B">
              <w:t>cademic title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52" w:rsidRPr="00216152" w:rsidRDefault="00216152" w:rsidP="00B767D4">
            <w:pPr>
              <w:rPr>
                <w:lang w:val="uk-UA"/>
              </w:rPr>
            </w:pPr>
          </w:p>
        </w:tc>
      </w:tr>
      <w:tr w:rsidR="00216152" w:rsidRPr="00216152" w:rsidTr="005F7CEB"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52" w:rsidRPr="00216152" w:rsidRDefault="00216152" w:rsidP="00B767D4">
            <w:pPr>
              <w:rPr>
                <w:lang w:val="uk-UA"/>
              </w:rPr>
            </w:pPr>
            <w:r w:rsidRPr="00216152">
              <w:rPr>
                <w:lang w:val="en-GB"/>
              </w:rPr>
              <w:t>The organization, university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52" w:rsidRPr="00216152" w:rsidRDefault="00216152" w:rsidP="00B767D4">
            <w:pPr>
              <w:rPr>
                <w:lang w:val="uk-UA"/>
              </w:rPr>
            </w:pPr>
          </w:p>
        </w:tc>
      </w:tr>
      <w:tr w:rsidR="00065DC0" w:rsidRPr="00216152" w:rsidTr="005F7CEB"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DC0" w:rsidRPr="00EC23D2" w:rsidRDefault="00065DC0" w:rsidP="00B767D4">
            <w:pPr>
              <w:rPr>
                <w:highlight w:val="yellow"/>
                <w:lang w:val="uk-UA"/>
              </w:rPr>
            </w:pPr>
            <w:r w:rsidRPr="00216152">
              <w:rPr>
                <w:lang w:val="en-US"/>
              </w:rPr>
              <w:t>E-mail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DC0" w:rsidRPr="00216152" w:rsidRDefault="00065DC0" w:rsidP="00B767D4">
            <w:pPr>
              <w:rPr>
                <w:lang w:val="uk-UA"/>
              </w:rPr>
            </w:pPr>
          </w:p>
        </w:tc>
      </w:tr>
      <w:tr w:rsidR="00065DC0" w:rsidRPr="00216152" w:rsidTr="005F7CEB"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DC0" w:rsidRPr="00EC23D2" w:rsidRDefault="00065DC0" w:rsidP="00B767D4">
            <w:pPr>
              <w:rPr>
                <w:highlight w:val="yellow"/>
                <w:lang w:val="uk-UA"/>
              </w:rPr>
            </w:pPr>
            <w:r w:rsidRPr="00216152">
              <w:rPr>
                <w:lang w:val="en-GB"/>
              </w:rPr>
              <w:t>Article title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DC0" w:rsidRPr="00216152" w:rsidRDefault="00065DC0" w:rsidP="00B767D4">
            <w:pPr>
              <w:rPr>
                <w:lang w:val="uk-UA"/>
              </w:rPr>
            </w:pPr>
          </w:p>
        </w:tc>
      </w:tr>
      <w:tr w:rsidR="00065DC0" w:rsidRPr="00216152" w:rsidTr="005F7CEB"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DC0" w:rsidRPr="00216152" w:rsidRDefault="00A809AD" w:rsidP="00B767D4">
            <w:pPr>
              <w:rPr>
                <w:lang w:val="en-US"/>
              </w:rPr>
            </w:pPr>
            <w:r>
              <w:rPr>
                <w:lang w:val="en-GB"/>
              </w:rPr>
              <w:t>Sect</w:t>
            </w:r>
            <w:r w:rsidR="00065DC0" w:rsidRPr="00C65AB3">
              <w:rPr>
                <w:lang w:val="en-GB"/>
              </w:rPr>
              <w:t>ion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DC0" w:rsidRPr="00216152" w:rsidRDefault="00065DC0" w:rsidP="00B767D4">
            <w:pPr>
              <w:rPr>
                <w:lang w:val="en-GB"/>
              </w:rPr>
            </w:pPr>
          </w:p>
        </w:tc>
      </w:tr>
    </w:tbl>
    <w:p w:rsidR="00216152" w:rsidRPr="00265ED7" w:rsidRDefault="00216152" w:rsidP="00B767D4">
      <w:pPr>
        <w:rPr>
          <w:lang w:val="en-US"/>
        </w:rPr>
      </w:pPr>
    </w:p>
    <w:sectPr w:rsidR="00216152" w:rsidRPr="00265ED7" w:rsidSect="00806D15">
      <w:type w:val="continuous"/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413C6"/>
    <w:multiLevelType w:val="hybridMultilevel"/>
    <w:tmpl w:val="DF2C3532"/>
    <w:lvl w:ilvl="0" w:tplc="B8F63C76">
      <w:numFmt w:val="bullet"/>
      <w:lvlText w:val="•"/>
      <w:lvlJc w:val="left"/>
      <w:pPr>
        <w:ind w:left="420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3E76FA9"/>
    <w:multiLevelType w:val="hybridMultilevel"/>
    <w:tmpl w:val="8DAC8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6092F"/>
    <w:multiLevelType w:val="hybridMultilevel"/>
    <w:tmpl w:val="C944B5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08A1E68"/>
    <w:multiLevelType w:val="hybridMultilevel"/>
    <w:tmpl w:val="EE8066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B3D1FA0"/>
    <w:multiLevelType w:val="hybridMultilevel"/>
    <w:tmpl w:val="C142BB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B265AF8"/>
    <w:multiLevelType w:val="hybridMultilevel"/>
    <w:tmpl w:val="39CEF4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231EB"/>
    <w:rsid w:val="00034B49"/>
    <w:rsid w:val="00065DC0"/>
    <w:rsid w:val="000A79BB"/>
    <w:rsid w:val="000D0303"/>
    <w:rsid w:val="000E6496"/>
    <w:rsid w:val="001767AB"/>
    <w:rsid w:val="001D0E27"/>
    <w:rsid w:val="001D6035"/>
    <w:rsid w:val="00216152"/>
    <w:rsid w:val="002168B9"/>
    <w:rsid w:val="00235E20"/>
    <w:rsid w:val="002414AC"/>
    <w:rsid w:val="0026037A"/>
    <w:rsid w:val="00264D88"/>
    <w:rsid w:val="00265ED7"/>
    <w:rsid w:val="00282B29"/>
    <w:rsid w:val="00284FE9"/>
    <w:rsid w:val="002B626B"/>
    <w:rsid w:val="002C08A7"/>
    <w:rsid w:val="002D4055"/>
    <w:rsid w:val="00347099"/>
    <w:rsid w:val="00361A27"/>
    <w:rsid w:val="0036603D"/>
    <w:rsid w:val="003A3F45"/>
    <w:rsid w:val="003F11F5"/>
    <w:rsid w:val="003F14FB"/>
    <w:rsid w:val="004159BA"/>
    <w:rsid w:val="00417378"/>
    <w:rsid w:val="00431C31"/>
    <w:rsid w:val="00453619"/>
    <w:rsid w:val="00465869"/>
    <w:rsid w:val="00515A74"/>
    <w:rsid w:val="00530337"/>
    <w:rsid w:val="005C748B"/>
    <w:rsid w:val="005F2B50"/>
    <w:rsid w:val="005F37FB"/>
    <w:rsid w:val="00606DA7"/>
    <w:rsid w:val="00642AF0"/>
    <w:rsid w:val="00643185"/>
    <w:rsid w:val="00667302"/>
    <w:rsid w:val="006911CD"/>
    <w:rsid w:val="00691985"/>
    <w:rsid w:val="0069485B"/>
    <w:rsid w:val="006A5DD2"/>
    <w:rsid w:val="006B7D6D"/>
    <w:rsid w:val="006E46D6"/>
    <w:rsid w:val="006E6B02"/>
    <w:rsid w:val="007178EB"/>
    <w:rsid w:val="007231EB"/>
    <w:rsid w:val="007B00D7"/>
    <w:rsid w:val="007C34B1"/>
    <w:rsid w:val="007D581A"/>
    <w:rsid w:val="007E02F5"/>
    <w:rsid w:val="00806D15"/>
    <w:rsid w:val="0081398F"/>
    <w:rsid w:val="00826B7B"/>
    <w:rsid w:val="00843721"/>
    <w:rsid w:val="00853B03"/>
    <w:rsid w:val="00862880"/>
    <w:rsid w:val="008710F8"/>
    <w:rsid w:val="008A6B87"/>
    <w:rsid w:val="008F778F"/>
    <w:rsid w:val="00904D1E"/>
    <w:rsid w:val="009379A5"/>
    <w:rsid w:val="00943BCE"/>
    <w:rsid w:val="00953933"/>
    <w:rsid w:val="0099729C"/>
    <w:rsid w:val="009C1F69"/>
    <w:rsid w:val="009C61D3"/>
    <w:rsid w:val="009D7245"/>
    <w:rsid w:val="00A13F37"/>
    <w:rsid w:val="00A348D8"/>
    <w:rsid w:val="00A809AD"/>
    <w:rsid w:val="00A94CF6"/>
    <w:rsid w:val="00AA4D91"/>
    <w:rsid w:val="00AB659F"/>
    <w:rsid w:val="00AE767D"/>
    <w:rsid w:val="00AF66D7"/>
    <w:rsid w:val="00B21771"/>
    <w:rsid w:val="00B2698B"/>
    <w:rsid w:val="00B41242"/>
    <w:rsid w:val="00B5307A"/>
    <w:rsid w:val="00B767D4"/>
    <w:rsid w:val="00B969CB"/>
    <w:rsid w:val="00BE53DA"/>
    <w:rsid w:val="00BF1FDF"/>
    <w:rsid w:val="00C07E4D"/>
    <w:rsid w:val="00C46B7A"/>
    <w:rsid w:val="00C52994"/>
    <w:rsid w:val="00C60677"/>
    <w:rsid w:val="00C6472F"/>
    <w:rsid w:val="00C65AB3"/>
    <w:rsid w:val="00CA1D11"/>
    <w:rsid w:val="00D03178"/>
    <w:rsid w:val="00D94FBB"/>
    <w:rsid w:val="00DA333F"/>
    <w:rsid w:val="00DB63F3"/>
    <w:rsid w:val="00DF0C5F"/>
    <w:rsid w:val="00E0115C"/>
    <w:rsid w:val="00E10252"/>
    <w:rsid w:val="00E2258B"/>
    <w:rsid w:val="00E36D30"/>
    <w:rsid w:val="00E40ADF"/>
    <w:rsid w:val="00E615C6"/>
    <w:rsid w:val="00EC23D2"/>
    <w:rsid w:val="00F133F0"/>
    <w:rsid w:val="00F17F20"/>
    <w:rsid w:val="00F238E6"/>
    <w:rsid w:val="00F32C6D"/>
    <w:rsid w:val="00F3591D"/>
    <w:rsid w:val="00F438A7"/>
    <w:rsid w:val="00FE5A56"/>
    <w:rsid w:val="00FF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159C39-5B87-40A0-B688-6ECBEF3C6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C748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C748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bidi="fa-IR"/>
    </w:rPr>
  </w:style>
  <w:style w:type="character" w:styleId="a3">
    <w:name w:val="Hyperlink"/>
    <w:basedOn w:val="a0"/>
    <w:rsid w:val="005C748B"/>
    <w:rPr>
      <w:color w:val="0000FF"/>
      <w:u w:val="single"/>
    </w:rPr>
  </w:style>
  <w:style w:type="character" w:customStyle="1" w:styleId="msglistempty-email1">
    <w:name w:val="msglist__empty-email1"/>
    <w:basedOn w:val="a0"/>
    <w:rsid w:val="0069485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spu.kr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dcterms:created xsi:type="dcterms:W3CDTF">2016-10-20T18:51:00Z</dcterms:created>
  <dcterms:modified xsi:type="dcterms:W3CDTF">2017-12-17T11:19:00Z</dcterms:modified>
</cp:coreProperties>
</file>