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19" w:rsidRDefault="000F0D18" w:rsidP="00667B19">
      <w:pPr>
        <w:rPr>
          <w:b/>
          <w:color w:val="808080"/>
          <w:sz w:val="22"/>
          <w:szCs w:val="22"/>
        </w:rPr>
      </w:pPr>
      <w:r>
        <w:rPr>
          <w:b/>
          <w:noProof/>
          <w:color w:val="808080"/>
          <w:sz w:val="22"/>
          <w:szCs w:val="22"/>
          <w:lang w:eastAsia="sk-SK"/>
        </w:rPr>
        <w:drawing>
          <wp:anchor distT="0" distB="0" distL="114300" distR="114300" simplePos="0" relativeHeight="251658240" behindDoc="0" locked="0" layoutInCell="1" allowOverlap="1">
            <wp:simplePos x="0" y="0"/>
            <wp:positionH relativeFrom="column">
              <wp:posOffset>95885</wp:posOffset>
            </wp:positionH>
            <wp:positionV relativeFrom="paragraph">
              <wp:posOffset>-170815</wp:posOffset>
            </wp:positionV>
            <wp:extent cx="1205865" cy="1261745"/>
            <wp:effectExtent l="0" t="0" r="0" b="0"/>
            <wp:wrapSquare wrapText="bothSides"/>
            <wp:docPr id="4" name="Obrázok 4" descr="Min_rozmer_logo_UCM_fareb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_rozmer_logo_UCM_fareb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865"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B19" w:rsidRPr="00EC7BF3" w:rsidRDefault="00667B19" w:rsidP="000F0D18">
      <w:pPr>
        <w:rPr>
          <w:b/>
          <w:color w:val="808080"/>
        </w:rPr>
      </w:pPr>
      <w:r>
        <w:rPr>
          <w:b/>
          <w:color w:val="808080"/>
        </w:rPr>
        <w:t>UNIVERZITA SV. CYRILA A METODA V TRNAVE</w:t>
      </w:r>
    </w:p>
    <w:p w:rsidR="00667B19" w:rsidRPr="00851BFF" w:rsidRDefault="00667B19" w:rsidP="00667B19">
      <w:pPr>
        <w:tabs>
          <w:tab w:val="left" w:pos="1020"/>
          <w:tab w:val="left" w:pos="2685"/>
        </w:tabs>
        <w:rPr>
          <w:b/>
          <w:color w:val="A6A6A6"/>
          <w:sz w:val="22"/>
          <w:szCs w:val="22"/>
        </w:rPr>
      </w:pPr>
      <w:r w:rsidRPr="00851BFF">
        <w:rPr>
          <w:b/>
          <w:color w:val="A6A6A6"/>
          <w:sz w:val="22"/>
          <w:szCs w:val="22"/>
        </w:rPr>
        <w:t xml:space="preserve">Námestie J. </w:t>
      </w:r>
      <w:proofErr w:type="spellStart"/>
      <w:r w:rsidRPr="00851BFF">
        <w:rPr>
          <w:b/>
          <w:color w:val="A6A6A6"/>
          <w:sz w:val="22"/>
          <w:szCs w:val="22"/>
        </w:rPr>
        <w:t>Herdu</w:t>
      </w:r>
      <w:proofErr w:type="spellEnd"/>
      <w:r w:rsidRPr="00851BFF">
        <w:rPr>
          <w:b/>
          <w:color w:val="A6A6A6"/>
          <w:sz w:val="22"/>
          <w:szCs w:val="22"/>
        </w:rPr>
        <w:t xml:space="preserve"> 2, 917 01 Trnava</w:t>
      </w:r>
    </w:p>
    <w:p w:rsidR="00667B19" w:rsidRDefault="00667B19" w:rsidP="00667B19">
      <w:pPr>
        <w:tabs>
          <w:tab w:val="left" w:pos="2685"/>
        </w:tabs>
        <w:rPr>
          <w:b/>
          <w:color w:val="808080"/>
          <w:sz w:val="22"/>
          <w:szCs w:val="22"/>
        </w:rPr>
      </w:pPr>
      <w:r w:rsidRPr="00E13E17">
        <w:rPr>
          <w:b/>
          <w:color w:val="808080"/>
          <w:sz w:val="22"/>
          <w:szCs w:val="22"/>
        </w:rPr>
        <w:t xml:space="preserve">FAKULTA SOCIÁLNYCH VIED </w:t>
      </w:r>
    </w:p>
    <w:p w:rsidR="00667B19" w:rsidRPr="00E13E17" w:rsidRDefault="00667B19" w:rsidP="00667B19">
      <w:pPr>
        <w:tabs>
          <w:tab w:val="left" w:pos="2685"/>
        </w:tabs>
        <w:rPr>
          <w:b/>
          <w:color w:val="808080"/>
          <w:sz w:val="22"/>
          <w:szCs w:val="22"/>
        </w:rPr>
      </w:pPr>
      <w:r>
        <w:rPr>
          <w:b/>
          <w:color w:val="808080"/>
          <w:sz w:val="22"/>
          <w:szCs w:val="22"/>
        </w:rPr>
        <w:t xml:space="preserve">pracovisko: </w:t>
      </w:r>
      <w:proofErr w:type="spellStart"/>
      <w:r>
        <w:rPr>
          <w:b/>
          <w:color w:val="808080"/>
          <w:sz w:val="22"/>
          <w:szCs w:val="22"/>
        </w:rPr>
        <w:t>Bučianska</w:t>
      </w:r>
      <w:proofErr w:type="spellEnd"/>
      <w:r>
        <w:rPr>
          <w:b/>
          <w:color w:val="808080"/>
          <w:sz w:val="22"/>
          <w:szCs w:val="22"/>
        </w:rPr>
        <w:t xml:space="preserve"> 4/A, 917 01 Trnava</w:t>
      </w:r>
    </w:p>
    <w:p w:rsidR="00E83A29" w:rsidRDefault="00E83A29" w:rsidP="00E83A29">
      <w:pPr>
        <w:pStyle w:val="Default"/>
        <w:jc w:val="both"/>
        <w:rPr>
          <w:rFonts w:ascii="Times New Roman" w:hAnsi="Times New Roman"/>
          <w:b/>
          <w:bCs/>
          <w:color w:val="auto"/>
        </w:rPr>
      </w:pPr>
    </w:p>
    <w:p w:rsidR="00E83A29" w:rsidRDefault="00E83A29" w:rsidP="00E83A29">
      <w:pPr>
        <w:pStyle w:val="Default"/>
        <w:jc w:val="both"/>
        <w:rPr>
          <w:rFonts w:ascii="Times New Roman" w:hAnsi="Times New Roman"/>
          <w:b/>
          <w:bCs/>
          <w:color w:val="auto"/>
        </w:rPr>
      </w:pPr>
      <w:r>
        <w:rPr>
          <w:rFonts w:ascii="Times New Roman" w:hAnsi="Times New Roman"/>
          <w:b/>
          <w:bCs/>
          <w:color w:val="auto"/>
        </w:rPr>
        <w:t xml:space="preserve">                                                                   </w:t>
      </w:r>
    </w:p>
    <w:p w:rsidR="00E83A29" w:rsidRDefault="00E83A29" w:rsidP="00E83A29">
      <w:pPr>
        <w:pStyle w:val="Default"/>
        <w:jc w:val="both"/>
        <w:rPr>
          <w:rFonts w:ascii="Times New Roman" w:hAnsi="Times New Roman"/>
          <w:b/>
          <w:bCs/>
          <w:color w:val="auto"/>
        </w:rPr>
      </w:pPr>
      <w:r>
        <w:rPr>
          <w:rFonts w:ascii="Times New Roman" w:hAnsi="Times New Roman"/>
          <w:b/>
          <w:bCs/>
          <w:color w:val="auto"/>
        </w:rPr>
        <w:t>–––––––––––––––––––––––––––––––––––––––––––––––––––––––––––––––––––––––––––</w:t>
      </w:r>
    </w:p>
    <w:p w:rsidR="00E83A29" w:rsidRPr="002D5B57" w:rsidRDefault="00E83A29" w:rsidP="00E83A29">
      <w:pPr>
        <w:pStyle w:val="Default"/>
        <w:jc w:val="both"/>
        <w:rPr>
          <w:rFonts w:asciiTheme="minorHAnsi" w:hAnsiTheme="minorHAnsi"/>
          <w:b/>
          <w:bCs/>
          <w:color w:val="auto"/>
        </w:rPr>
      </w:pPr>
    </w:p>
    <w:p w:rsidR="00E83A29" w:rsidRPr="002D5B57" w:rsidRDefault="00E83A29" w:rsidP="00E83A29">
      <w:pPr>
        <w:pStyle w:val="Default"/>
        <w:jc w:val="center"/>
        <w:rPr>
          <w:rFonts w:asciiTheme="minorHAnsi" w:hAnsiTheme="minorHAnsi"/>
          <w:b/>
          <w:bCs/>
          <w:color w:val="auto"/>
        </w:rPr>
      </w:pPr>
      <w:r w:rsidRPr="002D5B57">
        <w:rPr>
          <w:rFonts w:asciiTheme="minorHAnsi" w:hAnsiTheme="minorHAnsi"/>
          <w:b/>
          <w:bCs/>
          <w:color w:val="auto"/>
        </w:rPr>
        <w:t xml:space="preserve">O R G A N I Z A Č N É    </w:t>
      </w:r>
      <w:r w:rsidR="00260472">
        <w:rPr>
          <w:rFonts w:asciiTheme="minorHAnsi" w:hAnsiTheme="minorHAnsi"/>
          <w:b/>
          <w:bCs/>
          <w:color w:val="auto"/>
        </w:rPr>
        <w:t>P O K Y N Y</w:t>
      </w:r>
      <w:r w:rsidRPr="002D5B57">
        <w:rPr>
          <w:rFonts w:asciiTheme="minorHAnsi" w:hAnsiTheme="minorHAnsi"/>
          <w:b/>
          <w:bCs/>
          <w:color w:val="auto"/>
        </w:rPr>
        <w:t xml:space="preserve">    Š V O</w:t>
      </w:r>
      <w:r w:rsidR="00667B19">
        <w:rPr>
          <w:rFonts w:asciiTheme="minorHAnsi" w:hAnsiTheme="minorHAnsi"/>
          <w:b/>
          <w:bCs/>
          <w:color w:val="auto"/>
        </w:rPr>
        <w:t> </w:t>
      </w:r>
      <w:r w:rsidRPr="002D5B57">
        <w:rPr>
          <w:rFonts w:asciiTheme="minorHAnsi" w:hAnsiTheme="minorHAnsi"/>
          <w:b/>
          <w:bCs/>
          <w:color w:val="auto"/>
        </w:rPr>
        <w:t>Č</w:t>
      </w:r>
      <w:r w:rsidR="00667B19">
        <w:rPr>
          <w:rFonts w:asciiTheme="minorHAnsi" w:hAnsiTheme="minorHAnsi"/>
          <w:b/>
          <w:bCs/>
          <w:color w:val="auto"/>
        </w:rPr>
        <w:t xml:space="preserve">   201</w:t>
      </w:r>
      <w:r w:rsidR="00374D5F">
        <w:rPr>
          <w:rFonts w:asciiTheme="minorHAnsi" w:hAnsiTheme="minorHAnsi"/>
          <w:b/>
          <w:bCs/>
          <w:color w:val="auto"/>
        </w:rPr>
        <w:t>9</w:t>
      </w:r>
      <w:r w:rsidR="00667B19">
        <w:rPr>
          <w:rFonts w:asciiTheme="minorHAnsi" w:hAnsiTheme="minorHAnsi"/>
          <w:b/>
          <w:bCs/>
          <w:color w:val="auto"/>
        </w:rPr>
        <w:t>/20</w:t>
      </w:r>
      <w:r w:rsidR="00374D5F">
        <w:rPr>
          <w:rFonts w:asciiTheme="minorHAnsi" w:hAnsiTheme="minorHAnsi"/>
          <w:b/>
          <w:bCs/>
          <w:color w:val="auto"/>
        </w:rPr>
        <w:t>20</w:t>
      </w:r>
      <w:r w:rsidR="00667B19">
        <w:rPr>
          <w:rFonts w:asciiTheme="minorHAnsi" w:hAnsiTheme="minorHAnsi"/>
          <w:b/>
          <w:bCs/>
          <w:color w:val="auto"/>
        </w:rPr>
        <w:t xml:space="preserve"> </w:t>
      </w:r>
    </w:p>
    <w:p w:rsidR="00E83A29" w:rsidRPr="002D5B57" w:rsidRDefault="00E83A29" w:rsidP="00E83A29">
      <w:pPr>
        <w:pStyle w:val="Default"/>
        <w:jc w:val="both"/>
        <w:rPr>
          <w:rFonts w:asciiTheme="minorHAnsi" w:hAnsiTheme="minorHAnsi"/>
          <w:b/>
          <w:bCs/>
          <w:color w:val="auto"/>
        </w:rPr>
      </w:pPr>
    </w:p>
    <w:p w:rsidR="00E83A29" w:rsidRDefault="00E83A29" w:rsidP="00E83A29">
      <w:pPr>
        <w:pStyle w:val="Default"/>
        <w:jc w:val="both"/>
        <w:rPr>
          <w:rFonts w:asciiTheme="minorHAnsi" w:hAnsiTheme="minorHAnsi"/>
          <w:b/>
          <w:bCs/>
          <w:color w:val="auto"/>
        </w:rPr>
      </w:pPr>
      <w:r w:rsidRPr="002D5B57">
        <w:rPr>
          <w:rFonts w:asciiTheme="minorHAnsi" w:hAnsiTheme="minorHAnsi"/>
          <w:b/>
          <w:bCs/>
          <w:color w:val="auto"/>
        </w:rPr>
        <w:t>ČO JE ŠVOČ?</w:t>
      </w:r>
    </w:p>
    <w:p w:rsidR="0076732E" w:rsidRPr="0076732E" w:rsidRDefault="00E83A29" w:rsidP="0076732E">
      <w:pPr>
        <w:jc w:val="both"/>
        <w:rPr>
          <w:rFonts w:asciiTheme="minorHAnsi" w:hAnsiTheme="minorHAnsi"/>
        </w:rPr>
      </w:pPr>
      <w:r w:rsidRPr="002D5B57">
        <w:rPr>
          <w:rFonts w:asciiTheme="minorHAnsi" w:hAnsiTheme="minorHAnsi"/>
        </w:rPr>
        <w:t>Zámerom Študentskej vedeckej odbornej činnosti (ŠVOČ) Fakulty sociálnych vied Univerzity sv. Cyrila a Met</w:t>
      </w:r>
      <w:r w:rsidR="00B57ECD">
        <w:rPr>
          <w:rFonts w:asciiTheme="minorHAnsi" w:hAnsiTheme="minorHAnsi"/>
        </w:rPr>
        <w:t>o</w:t>
      </w:r>
      <w:r w:rsidRPr="002D5B57">
        <w:rPr>
          <w:rFonts w:asciiTheme="minorHAnsi" w:hAnsiTheme="minorHAnsi"/>
        </w:rPr>
        <w:t xml:space="preserve">da v Trnave je dať priestor talentovaným študentom, ktorí chcú rozvíjať a prezentovať svoje poznatky </w:t>
      </w:r>
      <w:r w:rsidR="009D7283">
        <w:rPr>
          <w:rFonts w:asciiTheme="minorHAnsi" w:hAnsiTheme="minorHAnsi"/>
        </w:rPr>
        <w:t xml:space="preserve">a </w:t>
      </w:r>
      <w:r w:rsidRPr="002D5B57">
        <w:rPr>
          <w:rFonts w:asciiTheme="minorHAnsi" w:hAnsiTheme="minorHAnsi"/>
        </w:rPr>
        <w:t>dokážu svoje názory na danú problematiku obhájiť pred odbornou verejnosťou.</w:t>
      </w:r>
      <w:r w:rsidR="00B57ECD">
        <w:rPr>
          <w:rFonts w:asciiTheme="minorHAnsi" w:hAnsiTheme="minorHAnsi"/>
        </w:rPr>
        <w:t xml:space="preserve"> </w:t>
      </w:r>
      <w:r w:rsidRPr="009D7283">
        <w:rPr>
          <w:rFonts w:asciiTheme="minorHAnsi" w:hAnsiTheme="minorHAnsi"/>
        </w:rPr>
        <w:t>ŠVOČ</w:t>
      </w:r>
      <w:r w:rsidR="00B5411F">
        <w:rPr>
          <w:rFonts w:asciiTheme="minorHAnsi" w:hAnsiTheme="minorHAnsi"/>
        </w:rPr>
        <w:t xml:space="preserve"> </w:t>
      </w:r>
      <w:r w:rsidR="0076732E" w:rsidRPr="008071D1">
        <w:rPr>
          <w:rFonts w:asciiTheme="minorHAnsi" w:hAnsiTheme="minorHAnsi"/>
          <w:b/>
        </w:rPr>
        <w:t>je určená študentom magisterského</w:t>
      </w:r>
      <w:r w:rsidR="00B5411F" w:rsidRPr="008071D1">
        <w:rPr>
          <w:rFonts w:asciiTheme="minorHAnsi" w:hAnsiTheme="minorHAnsi"/>
          <w:b/>
        </w:rPr>
        <w:t xml:space="preserve"> i</w:t>
      </w:r>
      <w:r w:rsidR="0076732E" w:rsidRPr="008071D1">
        <w:rPr>
          <w:rFonts w:asciiTheme="minorHAnsi" w:hAnsiTheme="minorHAnsi"/>
          <w:b/>
        </w:rPr>
        <w:t xml:space="preserve"> bakalárskeho štúdia, ktorých ambíciou</w:t>
      </w:r>
      <w:r w:rsidR="00B5411F" w:rsidRPr="008071D1">
        <w:rPr>
          <w:rFonts w:asciiTheme="minorHAnsi" w:hAnsiTheme="minorHAnsi"/>
          <w:b/>
        </w:rPr>
        <w:t xml:space="preserve"> </w:t>
      </w:r>
      <w:r w:rsidR="0076732E" w:rsidRPr="008071D1">
        <w:rPr>
          <w:rFonts w:asciiTheme="minorHAnsi" w:hAnsiTheme="minorHAnsi"/>
          <w:b/>
        </w:rPr>
        <w:t>je po ukončení</w:t>
      </w:r>
      <w:r w:rsidR="00B5411F" w:rsidRPr="008071D1">
        <w:rPr>
          <w:rFonts w:asciiTheme="minorHAnsi" w:hAnsiTheme="minorHAnsi"/>
          <w:b/>
        </w:rPr>
        <w:t xml:space="preserve"> </w:t>
      </w:r>
      <w:r w:rsidR="0076732E" w:rsidRPr="008071D1">
        <w:rPr>
          <w:rFonts w:asciiTheme="minorHAnsi" w:hAnsiTheme="minorHAnsi"/>
          <w:b/>
        </w:rPr>
        <w:t>2.</w:t>
      </w:r>
      <w:r w:rsidR="00B5411F" w:rsidRPr="008071D1">
        <w:rPr>
          <w:rFonts w:asciiTheme="minorHAnsi" w:hAnsiTheme="minorHAnsi"/>
          <w:b/>
        </w:rPr>
        <w:t xml:space="preserve"> </w:t>
      </w:r>
      <w:r w:rsidR="0076732E" w:rsidRPr="008071D1">
        <w:rPr>
          <w:rFonts w:asciiTheme="minorHAnsi" w:hAnsiTheme="minorHAnsi"/>
          <w:b/>
        </w:rPr>
        <w:t>stupňa vysokoškolského štúdia pokračovať v doktorandskom štúdiu</w:t>
      </w:r>
      <w:r w:rsidR="0076732E" w:rsidRPr="009D7283">
        <w:rPr>
          <w:rFonts w:asciiTheme="minorHAnsi" w:hAnsiTheme="minorHAnsi"/>
        </w:rPr>
        <w:t xml:space="preserve"> a  prezentovať svoje výskumné výsledky.</w:t>
      </w:r>
    </w:p>
    <w:p w:rsidR="00E83A29" w:rsidRPr="002D5B57" w:rsidRDefault="00E83A29" w:rsidP="00B57ECD">
      <w:pPr>
        <w:jc w:val="both"/>
        <w:rPr>
          <w:rFonts w:asciiTheme="minorHAnsi" w:hAnsiTheme="minorHAnsi"/>
        </w:rPr>
      </w:pPr>
      <w:r w:rsidRPr="0076732E">
        <w:rPr>
          <w:rFonts w:asciiTheme="minorHAnsi" w:hAnsiTheme="minorHAnsi"/>
        </w:rPr>
        <w:t>Študentský vedecký výskum má v iných odboroch vysokoškolského vzdelávania</w:t>
      </w:r>
      <w:r w:rsidRPr="002D5B57">
        <w:rPr>
          <w:rFonts w:asciiTheme="minorHAnsi" w:hAnsiTheme="minorHAnsi"/>
        </w:rPr>
        <w:t xml:space="preserve"> svoju tradíciu a plní významnú úlohu. Cieľom ŠVOČ je zapojiť študentov Fakulty sociálnych vied</w:t>
      </w:r>
      <w:r w:rsidR="00B57ECD">
        <w:rPr>
          <w:rFonts w:asciiTheme="minorHAnsi" w:hAnsiTheme="minorHAnsi"/>
        </w:rPr>
        <w:t xml:space="preserve"> UCM</w:t>
      </w:r>
      <w:r w:rsidRPr="002D5B57">
        <w:rPr>
          <w:rFonts w:asciiTheme="minorHAnsi" w:hAnsiTheme="minorHAnsi"/>
        </w:rPr>
        <w:t xml:space="preserve"> do odbornej činnosti, podporovať ďalšie vzdelávanie ako </w:t>
      </w:r>
      <w:r w:rsidR="00B57ECD">
        <w:rPr>
          <w:rFonts w:asciiTheme="minorHAnsi" w:hAnsiTheme="minorHAnsi"/>
        </w:rPr>
        <w:t>i</w:t>
      </w:r>
      <w:r w:rsidRPr="002D5B57">
        <w:rPr>
          <w:rFonts w:asciiTheme="minorHAnsi" w:hAnsiTheme="minorHAnsi"/>
        </w:rPr>
        <w:t xml:space="preserve"> schopnosť prezentovať výsledky </w:t>
      </w:r>
      <w:r w:rsidR="009D7283">
        <w:rPr>
          <w:rFonts w:asciiTheme="minorHAnsi" w:hAnsiTheme="minorHAnsi"/>
        </w:rPr>
        <w:t xml:space="preserve">pred odbornou </w:t>
      </w:r>
      <w:r w:rsidRPr="002D5B57">
        <w:rPr>
          <w:rFonts w:asciiTheme="minorHAnsi" w:hAnsiTheme="minorHAnsi"/>
        </w:rPr>
        <w:t>verejnos</w:t>
      </w:r>
      <w:r w:rsidR="009D7283">
        <w:rPr>
          <w:rFonts w:asciiTheme="minorHAnsi" w:hAnsiTheme="minorHAnsi"/>
        </w:rPr>
        <w:t>ťou</w:t>
      </w:r>
      <w:r w:rsidRPr="002D5B57">
        <w:rPr>
          <w:rFonts w:asciiTheme="minorHAnsi" w:hAnsiTheme="minorHAnsi"/>
        </w:rPr>
        <w:t>.</w:t>
      </w:r>
    </w:p>
    <w:p w:rsidR="00E83A29" w:rsidRPr="002D5B57" w:rsidRDefault="00E83A29" w:rsidP="00E83A29">
      <w:pPr>
        <w:jc w:val="both"/>
        <w:rPr>
          <w:rFonts w:asciiTheme="minorHAnsi" w:hAnsiTheme="minorHAnsi"/>
        </w:rPr>
      </w:pPr>
    </w:p>
    <w:p w:rsidR="00E83A29" w:rsidRDefault="00E83A29" w:rsidP="00E83A29">
      <w:pPr>
        <w:jc w:val="both"/>
        <w:rPr>
          <w:rFonts w:asciiTheme="minorHAnsi" w:hAnsiTheme="minorHAnsi"/>
          <w:b/>
          <w:bCs/>
        </w:rPr>
      </w:pPr>
      <w:r w:rsidRPr="002D5B57">
        <w:rPr>
          <w:rFonts w:asciiTheme="minorHAnsi" w:hAnsiTheme="minorHAnsi"/>
          <w:b/>
          <w:bCs/>
        </w:rPr>
        <w:t>PRE KOHO JE ŠVOČ URČENÁ?</w:t>
      </w:r>
    </w:p>
    <w:p w:rsidR="00E83A29" w:rsidRPr="002D5B57" w:rsidRDefault="00E83A29" w:rsidP="00E83A29">
      <w:pPr>
        <w:jc w:val="both"/>
        <w:rPr>
          <w:rFonts w:asciiTheme="minorHAnsi" w:hAnsiTheme="minorHAnsi"/>
          <w:b/>
          <w:bCs/>
        </w:rPr>
      </w:pPr>
      <w:r w:rsidRPr="002D5B57">
        <w:rPr>
          <w:rFonts w:asciiTheme="minorHAnsi" w:hAnsiTheme="minorHAnsi"/>
        </w:rPr>
        <w:t xml:space="preserve">Do ŠVOČ sa môžu zapojiť študenti </w:t>
      </w:r>
      <w:r w:rsidR="00B5411F">
        <w:rPr>
          <w:rFonts w:asciiTheme="minorHAnsi" w:hAnsiTheme="minorHAnsi"/>
        </w:rPr>
        <w:t>1. a 2. stupňa</w:t>
      </w:r>
      <w:r w:rsidR="003D2FD9" w:rsidRPr="002D5B57">
        <w:rPr>
          <w:rFonts w:asciiTheme="minorHAnsi" w:hAnsiTheme="minorHAnsi"/>
        </w:rPr>
        <w:t xml:space="preserve"> </w:t>
      </w:r>
      <w:r w:rsidRPr="002D5B57">
        <w:rPr>
          <w:rFonts w:asciiTheme="minorHAnsi" w:hAnsiTheme="minorHAnsi"/>
        </w:rPr>
        <w:t xml:space="preserve">štúdia dennej </w:t>
      </w:r>
      <w:r w:rsidR="00B5411F">
        <w:rPr>
          <w:rFonts w:asciiTheme="minorHAnsi" w:hAnsiTheme="minorHAnsi"/>
        </w:rPr>
        <w:t>i</w:t>
      </w:r>
      <w:r w:rsidRPr="002D5B57">
        <w:rPr>
          <w:rFonts w:asciiTheme="minorHAnsi" w:hAnsiTheme="minorHAnsi"/>
        </w:rPr>
        <w:t xml:space="preserve"> externej form</w:t>
      </w:r>
      <w:r w:rsidR="00B5411F">
        <w:rPr>
          <w:rFonts w:asciiTheme="minorHAnsi" w:hAnsiTheme="minorHAnsi"/>
        </w:rPr>
        <w:t>y. Témou Š</w:t>
      </w:r>
      <w:r w:rsidR="00D326F0" w:rsidRPr="002D5B57">
        <w:rPr>
          <w:rFonts w:asciiTheme="minorHAnsi" w:hAnsiTheme="minorHAnsi"/>
        </w:rPr>
        <w:t xml:space="preserve">VOČ </w:t>
      </w:r>
      <w:r w:rsidR="00B5411F">
        <w:rPr>
          <w:rFonts w:asciiTheme="minorHAnsi" w:hAnsiTheme="minorHAnsi"/>
        </w:rPr>
        <w:t xml:space="preserve">môže byť </w:t>
      </w:r>
      <w:r w:rsidR="00D326F0" w:rsidRPr="002D5B57">
        <w:rPr>
          <w:rFonts w:asciiTheme="minorHAnsi" w:hAnsiTheme="minorHAnsi"/>
        </w:rPr>
        <w:t>tém</w:t>
      </w:r>
      <w:r w:rsidR="00B5411F">
        <w:rPr>
          <w:rFonts w:asciiTheme="minorHAnsi" w:hAnsiTheme="minorHAnsi"/>
        </w:rPr>
        <w:t>a</w:t>
      </w:r>
      <w:r w:rsidR="00D326F0" w:rsidRPr="002D5B57">
        <w:rPr>
          <w:rFonts w:asciiTheme="minorHAnsi" w:hAnsiTheme="minorHAnsi"/>
        </w:rPr>
        <w:t xml:space="preserve"> </w:t>
      </w:r>
      <w:r w:rsidR="00B5411F">
        <w:rPr>
          <w:rFonts w:asciiTheme="minorHAnsi" w:hAnsiTheme="minorHAnsi"/>
        </w:rPr>
        <w:t xml:space="preserve">záverečnej, resp. </w:t>
      </w:r>
      <w:r w:rsidR="00D326F0" w:rsidRPr="002D5B57">
        <w:rPr>
          <w:rFonts w:asciiTheme="minorHAnsi" w:hAnsiTheme="minorHAnsi"/>
        </w:rPr>
        <w:t xml:space="preserve">diplomovej </w:t>
      </w:r>
      <w:r w:rsidRPr="002D5B57">
        <w:rPr>
          <w:rFonts w:asciiTheme="minorHAnsi" w:hAnsiTheme="minorHAnsi"/>
        </w:rPr>
        <w:t xml:space="preserve">práce, </w:t>
      </w:r>
      <w:r w:rsidR="00B5411F">
        <w:rPr>
          <w:rFonts w:asciiTheme="minorHAnsi" w:hAnsiTheme="minorHAnsi"/>
        </w:rPr>
        <w:t>ku ktorej môže byť realizovaný v</w:t>
      </w:r>
      <w:r w:rsidRPr="002D5B57">
        <w:rPr>
          <w:rFonts w:asciiTheme="minorHAnsi" w:hAnsiTheme="minorHAnsi"/>
        </w:rPr>
        <w:t>ýskum</w:t>
      </w:r>
      <w:r w:rsidR="00B5411F">
        <w:rPr>
          <w:rFonts w:asciiTheme="minorHAnsi" w:hAnsiTheme="minorHAnsi"/>
        </w:rPr>
        <w:t>.</w:t>
      </w:r>
      <w:r w:rsidRPr="002D5B57">
        <w:rPr>
          <w:rFonts w:asciiTheme="minorHAnsi" w:hAnsiTheme="minorHAnsi"/>
          <w:bCs/>
        </w:rPr>
        <w:t xml:space="preserve"> </w:t>
      </w:r>
      <w:r w:rsidR="00B5411F">
        <w:rPr>
          <w:rFonts w:asciiTheme="minorHAnsi" w:hAnsiTheme="minorHAnsi"/>
          <w:bCs/>
        </w:rPr>
        <w:t xml:space="preserve">Účastníkom ŠVOČ </w:t>
      </w:r>
      <w:r w:rsidRPr="002D5B57">
        <w:rPr>
          <w:rFonts w:asciiTheme="minorHAnsi" w:hAnsiTheme="minorHAnsi"/>
          <w:bCs/>
        </w:rPr>
        <w:t>môž</w:t>
      </w:r>
      <w:r w:rsidR="00B5411F">
        <w:rPr>
          <w:rFonts w:asciiTheme="minorHAnsi" w:hAnsiTheme="minorHAnsi"/>
          <w:bCs/>
        </w:rPr>
        <w:t>e</w:t>
      </w:r>
      <w:r w:rsidRPr="002D5B57">
        <w:rPr>
          <w:rFonts w:asciiTheme="minorHAnsi" w:hAnsiTheme="minorHAnsi"/>
          <w:bCs/>
        </w:rPr>
        <w:t xml:space="preserve"> </w:t>
      </w:r>
      <w:r w:rsidR="00B5411F">
        <w:rPr>
          <w:rFonts w:asciiTheme="minorHAnsi" w:hAnsiTheme="minorHAnsi"/>
          <w:bCs/>
        </w:rPr>
        <w:t xml:space="preserve">byť </w:t>
      </w:r>
      <w:r w:rsidRPr="002D5B57">
        <w:rPr>
          <w:rFonts w:asciiTheme="minorHAnsi" w:hAnsiTheme="minorHAnsi"/>
          <w:bCs/>
        </w:rPr>
        <w:t>aj riešiteľsk</w:t>
      </w:r>
      <w:r w:rsidR="00B5411F">
        <w:rPr>
          <w:rFonts w:asciiTheme="minorHAnsi" w:hAnsiTheme="minorHAnsi"/>
          <w:bCs/>
        </w:rPr>
        <w:t>á</w:t>
      </w:r>
      <w:r w:rsidRPr="002D5B57">
        <w:rPr>
          <w:rFonts w:asciiTheme="minorHAnsi" w:hAnsiTheme="minorHAnsi"/>
          <w:bCs/>
        </w:rPr>
        <w:t xml:space="preserve"> skupin</w:t>
      </w:r>
      <w:r w:rsidR="00B5411F">
        <w:rPr>
          <w:rFonts w:asciiTheme="minorHAnsi" w:hAnsiTheme="minorHAnsi"/>
          <w:bCs/>
        </w:rPr>
        <w:t>a</w:t>
      </w:r>
      <w:r w:rsidRPr="002D5B57">
        <w:rPr>
          <w:rFonts w:asciiTheme="minorHAnsi" w:hAnsiTheme="minorHAnsi"/>
          <w:bCs/>
        </w:rPr>
        <w:t xml:space="preserve"> (2 a viac osôb).</w:t>
      </w:r>
      <w:r w:rsidR="002D5B57">
        <w:rPr>
          <w:rFonts w:asciiTheme="minorHAnsi" w:hAnsiTheme="minorHAnsi"/>
          <w:b/>
          <w:bCs/>
        </w:rPr>
        <w:t xml:space="preserve"> </w:t>
      </w:r>
      <w:r w:rsidRPr="002D5B57">
        <w:rPr>
          <w:rFonts w:asciiTheme="minorHAnsi" w:hAnsiTheme="minorHAnsi"/>
        </w:rPr>
        <w:t xml:space="preserve">Súťaž je realizovaná formou individuálnej </w:t>
      </w:r>
      <w:r w:rsidR="009D7283">
        <w:rPr>
          <w:rFonts w:asciiTheme="minorHAnsi" w:hAnsiTheme="minorHAnsi"/>
        </w:rPr>
        <w:t xml:space="preserve">výskumnej a </w:t>
      </w:r>
      <w:r w:rsidRPr="002D5B57">
        <w:rPr>
          <w:rFonts w:asciiTheme="minorHAnsi" w:hAnsiTheme="minorHAnsi"/>
        </w:rPr>
        <w:t>tvorivej činnosti študentov pod odborným dohľadom vysokoškolského pedagóga</w:t>
      </w:r>
      <w:r w:rsidR="00B5411F">
        <w:rPr>
          <w:rFonts w:asciiTheme="minorHAnsi" w:hAnsiTheme="minorHAnsi"/>
        </w:rPr>
        <w:t>,</w:t>
      </w:r>
      <w:r w:rsidRPr="002D5B57">
        <w:rPr>
          <w:rFonts w:asciiTheme="minorHAnsi" w:hAnsiTheme="minorHAnsi"/>
        </w:rPr>
        <w:t xml:space="preserve"> konzultanta alebo školiteľa</w:t>
      </w:r>
      <w:r w:rsidR="009D7283">
        <w:rPr>
          <w:rFonts w:asciiTheme="minorHAnsi" w:hAnsiTheme="minorHAnsi"/>
        </w:rPr>
        <w:t>.</w:t>
      </w:r>
    </w:p>
    <w:p w:rsidR="00E83A29" w:rsidRPr="002D5B57" w:rsidRDefault="00E83A29" w:rsidP="00E83A29">
      <w:pPr>
        <w:jc w:val="both"/>
        <w:rPr>
          <w:rFonts w:asciiTheme="minorHAnsi" w:hAnsiTheme="minorHAnsi"/>
        </w:rPr>
      </w:pPr>
    </w:p>
    <w:p w:rsidR="00E83A29" w:rsidRDefault="00E83A29" w:rsidP="00E83A29">
      <w:pPr>
        <w:jc w:val="both"/>
        <w:rPr>
          <w:rFonts w:asciiTheme="minorHAnsi" w:hAnsiTheme="minorHAnsi"/>
          <w:b/>
          <w:bCs/>
        </w:rPr>
      </w:pPr>
      <w:smartTag w:uri="urn:schemas-microsoft-com:office:smarttags" w:element="stockticker">
        <w:r w:rsidRPr="002D5B57">
          <w:rPr>
            <w:rFonts w:asciiTheme="minorHAnsi" w:hAnsiTheme="minorHAnsi"/>
            <w:b/>
            <w:bCs/>
          </w:rPr>
          <w:t>AKO</w:t>
        </w:r>
      </w:smartTag>
      <w:r w:rsidRPr="002D5B57">
        <w:rPr>
          <w:rFonts w:asciiTheme="minorHAnsi" w:hAnsiTheme="minorHAnsi"/>
          <w:b/>
          <w:bCs/>
        </w:rPr>
        <w:t xml:space="preserve"> SA MÔŽETE ZAPOJIŤ DO SÚŤAŽE?</w:t>
      </w:r>
    </w:p>
    <w:p w:rsidR="009D7283" w:rsidRDefault="00E83A29" w:rsidP="008071D1">
      <w:pPr>
        <w:jc w:val="both"/>
        <w:rPr>
          <w:rFonts w:asciiTheme="minorHAnsi" w:hAnsiTheme="minorHAnsi"/>
          <w:b/>
          <w:bCs/>
        </w:rPr>
      </w:pPr>
      <w:r w:rsidRPr="002D5B57">
        <w:rPr>
          <w:rFonts w:asciiTheme="minorHAnsi" w:hAnsiTheme="minorHAnsi"/>
        </w:rPr>
        <w:t xml:space="preserve">Ak </w:t>
      </w:r>
      <w:r w:rsidR="00B5411F">
        <w:rPr>
          <w:rFonts w:asciiTheme="minorHAnsi" w:hAnsiTheme="minorHAnsi"/>
        </w:rPr>
        <w:t>sa</w:t>
      </w:r>
      <w:r w:rsidRPr="002D5B57">
        <w:rPr>
          <w:rFonts w:asciiTheme="minorHAnsi" w:hAnsiTheme="minorHAnsi"/>
        </w:rPr>
        <w:t xml:space="preserve"> chcete zapojiť </w:t>
      </w:r>
      <w:r w:rsidR="00B5411F">
        <w:rPr>
          <w:rFonts w:asciiTheme="minorHAnsi" w:hAnsiTheme="minorHAnsi"/>
        </w:rPr>
        <w:t xml:space="preserve">do ŠVOČ, </w:t>
      </w:r>
      <w:r w:rsidRPr="002D5B57">
        <w:rPr>
          <w:rFonts w:asciiTheme="minorHAnsi" w:hAnsiTheme="minorHAnsi"/>
        </w:rPr>
        <w:t xml:space="preserve">dôsledne </w:t>
      </w:r>
      <w:r w:rsidR="00B5411F">
        <w:rPr>
          <w:rFonts w:asciiTheme="minorHAnsi" w:hAnsiTheme="minorHAnsi"/>
        </w:rPr>
        <w:t>si z</w:t>
      </w:r>
      <w:r w:rsidRPr="002D5B57">
        <w:rPr>
          <w:rFonts w:asciiTheme="minorHAnsi" w:hAnsiTheme="minorHAnsi"/>
        </w:rPr>
        <w:t xml:space="preserve">vážte zameranie a oblasť práce, ktorej sa chcete venovať. </w:t>
      </w:r>
      <w:r w:rsidR="009D7283">
        <w:rPr>
          <w:rFonts w:asciiTheme="minorHAnsi" w:hAnsiTheme="minorHAnsi"/>
        </w:rPr>
        <w:t>O</w:t>
      </w:r>
      <w:r w:rsidRPr="002D5B57">
        <w:rPr>
          <w:rFonts w:asciiTheme="minorHAnsi" w:hAnsiTheme="minorHAnsi"/>
        </w:rPr>
        <w:t>slovte konzultanta spomedzi pedagógov Fakulty sociálnych vied</w:t>
      </w:r>
      <w:r w:rsidR="00B57ECD">
        <w:rPr>
          <w:rFonts w:asciiTheme="minorHAnsi" w:hAnsiTheme="minorHAnsi"/>
        </w:rPr>
        <w:t xml:space="preserve"> UCM</w:t>
      </w:r>
      <w:r w:rsidRPr="002D5B57">
        <w:rPr>
          <w:rFonts w:asciiTheme="minorHAnsi" w:hAnsiTheme="minorHAnsi"/>
        </w:rPr>
        <w:t>, s ktorým prediskutuje</w:t>
      </w:r>
      <w:r w:rsidR="008071D1">
        <w:rPr>
          <w:rFonts w:asciiTheme="minorHAnsi" w:hAnsiTheme="minorHAnsi"/>
        </w:rPr>
        <w:t>te</w:t>
      </w:r>
      <w:r w:rsidRPr="002D5B57">
        <w:rPr>
          <w:rFonts w:asciiTheme="minorHAnsi" w:hAnsiTheme="minorHAnsi"/>
        </w:rPr>
        <w:t xml:space="preserve"> tému a zámer svojej práce. </w:t>
      </w:r>
      <w:r w:rsidR="00B5411F" w:rsidRPr="00D55C2E">
        <w:rPr>
          <w:rFonts w:asciiTheme="minorHAnsi" w:hAnsiTheme="minorHAnsi"/>
          <w:b/>
        </w:rPr>
        <w:t>P</w:t>
      </w:r>
      <w:r w:rsidRPr="00D55C2E">
        <w:rPr>
          <w:rFonts w:asciiTheme="minorHAnsi" w:hAnsiTheme="minorHAnsi"/>
          <w:b/>
        </w:rPr>
        <w:t>rihlášku</w:t>
      </w:r>
      <w:r w:rsidR="00453357" w:rsidRPr="00D55C2E">
        <w:rPr>
          <w:rFonts w:asciiTheme="minorHAnsi" w:hAnsiTheme="minorHAnsi"/>
          <w:b/>
        </w:rPr>
        <w:t xml:space="preserve"> </w:t>
      </w:r>
      <w:r w:rsidRPr="00D55C2E">
        <w:rPr>
          <w:rFonts w:asciiTheme="minorHAnsi" w:hAnsiTheme="minorHAnsi"/>
          <w:b/>
        </w:rPr>
        <w:t xml:space="preserve">do ŠVOČ </w:t>
      </w:r>
      <w:r w:rsidR="00374D5F">
        <w:rPr>
          <w:rFonts w:asciiTheme="minorHAnsi" w:hAnsiTheme="minorHAnsi"/>
          <w:b/>
        </w:rPr>
        <w:t>2020</w:t>
      </w:r>
      <w:r w:rsidR="00453357">
        <w:rPr>
          <w:rFonts w:asciiTheme="minorHAnsi" w:hAnsiTheme="minorHAnsi"/>
        </w:rPr>
        <w:t xml:space="preserve"> </w:t>
      </w:r>
      <w:r w:rsidR="00B5411F">
        <w:rPr>
          <w:rFonts w:asciiTheme="minorHAnsi" w:hAnsiTheme="minorHAnsi"/>
        </w:rPr>
        <w:t>spolu s anotáciou a odporučením konzultanta</w:t>
      </w:r>
      <w:r w:rsidR="008071D1">
        <w:rPr>
          <w:rFonts w:asciiTheme="minorHAnsi" w:hAnsiTheme="minorHAnsi"/>
        </w:rPr>
        <w:t xml:space="preserve"> (prípadne </w:t>
      </w:r>
      <w:r w:rsidR="00B5411F">
        <w:rPr>
          <w:rFonts w:asciiTheme="minorHAnsi" w:hAnsiTheme="minorHAnsi"/>
        </w:rPr>
        <w:t>školiteľa</w:t>
      </w:r>
      <w:r w:rsidR="008071D1">
        <w:rPr>
          <w:rFonts w:asciiTheme="minorHAnsi" w:hAnsiTheme="minorHAnsi"/>
        </w:rPr>
        <w:t>)</w:t>
      </w:r>
      <w:r w:rsidR="00B5411F">
        <w:rPr>
          <w:rFonts w:asciiTheme="minorHAnsi" w:hAnsiTheme="minorHAnsi"/>
        </w:rPr>
        <w:t xml:space="preserve"> </w:t>
      </w:r>
      <w:r w:rsidRPr="002D5B57">
        <w:rPr>
          <w:rFonts w:asciiTheme="minorHAnsi" w:hAnsiTheme="minorHAnsi"/>
        </w:rPr>
        <w:t>odovzda</w:t>
      </w:r>
      <w:r w:rsidR="00B5411F">
        <w:rPr>
          <w:rFonts w:asciiTheme="minorHAnsi" w:hAnsiTheme="minorHAnsi"/>
        </w:rPr>
        <w:t>jte</w:t>
      </w:r>
      <w:r w:rsidRPr="002D5B57">
        <w:rPr>
          <w:rFonts w:asciiTheme="minorHAnsi" w:hAnsiTheme="minorHAnsi"/>
        </w:rPr>
        <w:t xml:space="preserve"> </w:t>
      </w:r>
      <w:r w:rsidR="00AC653F" w:rsidRPr="002D5B57">
        <w:rPr>
          <w:rFonts w:asciiTheme="minorHAnsi" w:hAnsiTheme="minorHAnsi"/>
          <w:b/>
          <w:bCs/>
        </w:rPr>
        <w:t xml:space="preserve">najneskôr do </w:t>
      </w:r>
      <w:r w:rsidR="003C2016" w:rsidRPr="006B258A">
        <w:rPr>
          <w:rFonts w:asciiTheme="minorHAnsi" w:hAnsiTheme="minorHAnsi"/>
          <w:b/>
          <w:bCs/>
          <w:i/>
        </w:rPr>
        <w:t>28</w:t>
      </w:r>
      <w:r w:rsidR="00AC653F" w:rsidRPr="006B258A">
        <w:rPr>
          <w:rFonts w:asciiTheme="minorHAnsi" w:hAnsiTheme="minorHAnsi"/>
          <w:b/>
          <w:bCs/>
          <w:i/>
        </w:rPr>
        <w:t>.</w:t>
      </w:r>
      <w:r w:rsidR="003C2016" w:rsidRPr="006B258A">
        <w:rPr>
          <w:rFonts w:asciiTheme="minorHAnsi" w:hAnsiTheme="minorHAnsi"/>
          <w:b/>
          <w:bCs/>
          <w:i/>
        </w:rPr>
        <w:t>2</w:t>
      </w:r>
      <w:r w:rsidR="00AC653F" w:rsidRPr="006B258A">
        <w:rPr>
          <w:rFonts w:asciiTheme="minorHAnsi" w:hAnsiTheme="minorHAnsi"/>
          <w:b/>
          <w:bCs/>
          <w:i/>
        </w:rPr>
        <w:t>.20</w:t>
      </w:r>
      <w:r w:rsidR="006B258A" w:rsidRPr="006B258A">
        <w:rPr>
          <w:rFonts w:asciiTheme="minorHAnsi" w:hAnsiTheme="minorHAnsi"/>
          <w:b/>
          <w:bCs/>
          <w:i/>
        </w:rPr>
        <w:t>20</w:t>
      </w:r>
      <w:r w:rsidR="00B5411F" w:rsidRPr="006B258A">
        <w:rPr>
          <w:rFonts w:asciiTheme="minorHAnsi" w:hAnsiTheme="minorHAnsi"/>
          <w:b/>
          <w:bCs/>
        </w:rPr>
        <w:t xml:space="preserve"> </w:t>
      </w:r>
      <w:r w:rsidRPr="002D5B57">
        <w:rPr>
          <w:rFonts w:asciiTheme="minorHAnsi" w:hAnsiTheme="minorHAnsi"/>
        </w:rPr>
        <w:t>na</w:t>
      </w:r>
      <w:r w:rsidR="00B5411F">
        <w:rPr>
          <w:rFonts w:asciiTheme="minorHAnsi" w:hAnsiTheme="minorHAnsi"/>
        </w:rPr>
        <w:t xml:space="preserve"> dekanát </w:t>
      </w:r>
      <w:r w:rsidRPr="002D5B57">
        <w:rPr>
          <w:rFonts w:asciiTheme="minorHAnsi" w:hAnsiTheme="minorHAnsi"/>
        </w:rPr>
        <w:t xml:space="preserve">Fakulty sociálnych vied </w:t>
      </w:r>
      <w:r w:rsidR="00B57ECD">
        <w:rPr>
          <w:rFonts w:asciiTheme="minorHAnsi" w:hAnsiTheme="minorHAnsi"/>
        </w:rPr>
        <w:t>UCM</w:t>
      </w:r>
      <w:r w:rsidR="009D7283">
        <w:rPr>
          <w:rFonts w:asciiTheme="minorHAnsi" w:hAnsiTheme="minorHAnsi"/>
        </w:rPr>
        <w:t xml:space="preserve">, </w:t>
      </w:r>
      <w:r w:rsidR="003C2016">
        <w:rPr>
          <w:rFonts w:asciiTheme="minorHAnsi" w:hAnsiTheme="minorHAnsi"/>
        </w:rPr>
        <w:t>pracovníčke</w:t>
      </w:r>
      <w:r w:rsidRPr="002D5B57">
        <w:rPr>
          <w:rFonts w:asciiTheme="minorHAnsi" w:hAnsiTheme="minorHAnsi"/>
        </w:rPr>
        <w:t xml:space="preserve"> pre ved</w:t>
      </w:r>
      <w:r w:rsidR="003C2016">
        <w:rPr>
          <w:rFonts w:asciiTheme="minorHAnsi" w:hAnsiTheme="minorHAnsi"/>
        </w:rPr>
        <w:t xml:space="preserve">ecko-výskumnú činnosť </w:t>
      </w:r>
      <w:r w:rsidR="00AC653F" w:rsidRPr="002D5B57">
        <w:rPr>
          <w:rFonts w:asciiTheme="minorHAnsi" w:hAnsiTheme="minorHAnsi"/>
        </w:rPr>
        <w:t>–</w:t>
      </w:r>
      <w:r w:rsidRPr="002D5B57">
        <w:rPr>
          <w:rFonts w:asciiTheme="minorHAnsi" w:hAnsiTheme="minorHAnsi"/>
        </w:rPr>
        <w:t xml:space="preserve"> </w:t>
      </w:r>
      <w:r w:rsidR="00D42A36">
        <w:rPr>
          <w:rFonts w:asciiTheme="minorHAnsi" w:hAnsiTheme="minorHAnsi"/>
        </w:rPr>
        <w:t>Ing. J</w:t>
      </w:r>
      <w:r w:rsidR="002D5B57">
        <w:rPr>
          <w:rFonts w:asciiTheme="minorHAnsi" w:hAnsiTheme="minorHAnsi"/>
        </w:rPr>
        <w:t>a</w:t>
      </w:r>
      <w:r w:rsidR="00D42A36">
        <w:rPr>
          <w:rFonts w:asciiTheme="minorHAnsi" w:hAnsiTheme="minorHAnsi"/>
        </w:rPr>
        <w:t>na</w:t>
      </w:r>
      <w:r w:rsidR="002D5B57">
        <w:rPr>
          <w:rFonts w:asciiTheme="minorHAnsi" w:hAnsiTheme="minorHAnsi"/>
        </w:rPr>
        <w:t xml:space="preserve"> </w:t>
      </w:r>
      <w:proofErr w:type="spellStart"/>
      <w:r w:rsidR="00D42A36">
        <w:rPr>
          <w:rFonts w:asciiTheme="minorHAnsi" w:hAnsiTheme="minorHAnsi"/>
        </w:rPr>
        <w:t>Machatová</w:t>
      </w:r>
      <w:proofErr w:type="spellEnd"/>
      <w:r w:rsidRPr="002D5B57">
        <w:rPr>
          <w:rFonts w:asciiTheme="minorHAnsi" w:hAnsiTheme="minorHAnsi"/>
        </w:rPr>
        <w:t xml:space="preserve">, </w:t>
      </w:r>
      <w:hyperlink r:id="rId6" w:history="1">
        <w:r w:rsidR="00D42A36">
          <w:rPr>
            <w:rStyle w:val="Hypertextovprepojenie"/>
            <w:rFonts w:asciiTheme="minorHAnsi" w:hAnsiTheme="minorHAnsi"/>
          </w:rPr>
          <w:t>j</w:t>
        </w:r>
        <w:r w:rsidR="002D5B57" w:rsidRPr="00B03696">
          <w:rPr>
            <w:rStyle w:val="Hypertextovprepojenie"/>
            <w:rFonts w:asciiTheme="minorHAnsi" w:hAnsiTheme="minorHAnsi"/>
          </w:rPr>
          <w:t>a</w:t>
        </w:r>
        <w:r w:rsidR="00D42A36">
          <w:rPr>
            <w:rStyle w:val="Hypertextovprepojenie"/>
            <w:rFonts w:asciiTheme="minorHAnsi" w:hAnsiTheme="minorHAnsi"/>
          </w:rPr>
          <w:t>na.machatova</w:t>
        </w:r>
        <w:r w:rsidR="002D5B57" w:rsidRPr="00B03696">
          <w:rPr>
            <w:rStyle w:val="Hypertextovprepojenie"/>
            <w:rFonts w:asciiTheme="minorHAnsi" w:hAnsiTheme="minorHAnsi"/>
          </w:rPr>
          <w:t>@ucm.sk</w:t>
        </w:r>
      </w:hyperlink>
      <w:r w:rsidR="002D5B57">
        <w:rPr>
          <w:rFonts w:asciiTheme="minorHAnsi" w:hAnsiTheme="minorHAnsi"/>
        </w:rPr>
        <w:t>.</w:t>
      </w:r>
      <w:r w:rsidRPr="002D5B57">
        <w:rPr>
          <w:rFonts w:asciiTheme="minorHAnsi" w:hAnsiTheme="minorHAnsi"/>
        </w:rPr>
        <w:t xml:space="preserve"> </w:t>
      </w:r>
    </w:p>
    <w:p w:rsidR="009D7283" w:rsidRDefault="009D7283" w:rsidP="00E83A29">
      <w:pPr>
        <w:pStyle w:val="Default"/>
        <w:jc w:val="both"/>
        <w:rPr>
          <w:rFonts w:asciiTheme="minorHAnsi" w:hAnsiTheme="minorHAnsi"/>
          <w:b/>
          <w:bCs/>
          <w:color w:val="auto"/>
        </w:rPr>
      </w:pPr>
    </w:p>
    <w:p w:rsidR="00E83A29" w:rsidRDefault="00667B19" w:rsidP="00E83A29">
      <w:pPr>
        <w:pStyle w:val="Default"/>
        <w:jc w:val="both"/>
        <w:rPr>
          <w:rFonts w:asciiTheme="minorHAnsi" w:hAnsiTheme="minorHAnsi"/>
          <w:b/>
          <w:bCs/>
          <w:color w:val="auto"/>
        </w:rPr>
      </w:pPr>
      <w:r w:rsidRPr="00667B19">
        <w:rPr>
          <w:rFonts w:asciiTheme="minorHAnsi" w:hAnsiTheme="minorHAnsi"/>
          <w:b/>
        </w:rPr>
        <w:t>ODPORÚČANÉ TEMATICKÉ OKRUHY PRIHLASOVANÝCH PRÁC</w:t>
      </w:r>
      <w:r w:rsidR="00E83A29" w:rsidRPr="002D5B57">
        <w:rPr>
          <w:rFonts w:asciiTheme="minorHAnsi" w:hAnsiTheme="minorHAnsi"/>
          <w:b/>
          <w:bCs/>
          <w:color w:val="auto"/>
        </w:rPr>
        <w:t>:</w:t>
      </w:r>
    </w:p>
    <w:p w:rsidR="00E83A29" w:rsidRPr="002D5B57" w:rsidRDefault="00E83A29" w:rsidP="00E83A29">
      <w:pPr>
        <w:pStyle w:val="Default"/>
        <w:jc w:val="both"/>
        <w:rPr>
          <w:rFonts w:asciiTheme="minorHAnsi" w:hAnsiTheme="minorHAnsi"/>
          <w:color w:val="auto"/>
        </w:rPr>
      </w:pPr>
      <w:r w:rsidRPr="002D5B57">
        <w:rPr>
          <w:rFonts w:asciiTheme="minorHAnsi" w:hAnsiTheme="minorHAnsi"/>
          <w:color w:val="auto"/>
        </w:rPr>
        <w:t xml:space="preserve">Európska únia, NATO, OSN, Politické myslenie, Politické systémy, Demokracia, Nacionalizmus, Konzervativizmus, Idealizmus, Individualizmus, Kolektivizmus, Extrémizmus, Ľavicová politika,  Sociálna politika, Volebné systémy, Parlamentné voľby, Komunálne voľby, Prezidentské voľby, Referendá, Kampaň, Ľudské práva, Menšiny, Náboženstvo, Politická komunikácia, Médiá a politika, Internetová komunikácia, </w:t>
      </w:r>
      <w:r w:rsidR="004760FE">
        <w:rPr>
          <w:rFonts w:asciiTheme="minorHAnsi" w:hAnsiTheme="minorHAnsi"/>
          <w:color w:val="auto"/>
        </w:rPr>
        <w:t xml:space="preserve">Manažment, </w:t>
      </w:r>
      <w:r w:rsidRPr="002D5B57">
        <w:rPr>
          <w:rFonts w:asciiTheme="minorHAnsi" w:hAnsiTheme="minorHAnsi"/>
          <w:color w:val="auto"/>
        </w:rPr>
        <w:t xml:space="preserve">Marketing, Manipulácia, Medzinárodná politika, Medzinárodné vzťahy, Bezpečnostné štúdie, Migračná politika, </w:t>
      </w:r>
      <w:proofErr w:type="spellStart"/>
      <w:r w:rsidRPr="002D5B57">
        <w:rPr>
          <w:rFonts w:asciiTheme="minorHAnsi" w:hAnsiTheme="minorHAnsi"/>
          <w:color w:val="auto"/>
        </w:rPr>
        <w:t>Multikulturalizmus</w:t>
      </w:r>
      <w:proofErr w:type="spellEnd"/>
      <w:r w:rsidRPr="002D5B57">
        <w:rPr>
          <w:rFonts w:asciiTheme="minorHAnsi" w:hAnsiTheme="minorHAnsi"/>
          <w:color w:val="auto"/>
        </w:rPr>
        <w:t>, Globalizácia, Terorizmus, Bezpečnostná politika SR, Verejná správa v</w:t>
      </w:r>
      <w:r w:rsidR="00404E82">
        <w:rPr>
          <w:rFonts w:asciiTheme="minorHAnsi" w:hAnsiTheme="minorHAnsi"/>
          <w:color w:val="auto"/>
        </w:rPr>
        <w:t> </w:t>
      </w:r>
      <w:r w:rsidRPr="002D5B57">
        <w:rPr>
          <w:rFonts w:asciiTheme="minorHAnsi" w:hAnsiTheme="minorHAnsi"/>
          <w:color w:val="auto"/>
        </w:rPr>
        <w:t>SR</w:t>
      </w:r>
      <w:r w:rsidR="00404E82">
        <w:rPr>
          <w:rFonts w:asciiTheme="minorHAnsi" w:hAnsiTheme="minorHAnsi"/>
          <w:color w:val="auto"/>
        </w:rPr>
        <w:t>, Sociálna inklúzia, Sociálne služby a poradenstvo</w:t>
      </w:r>
      <w:r w:rsidR="002D5B57">
        <w:rPr>
          <w:rFonts w:asciiTheme="minorHAnsi" w:hAnsiTheme="minorHAnsi"/>
          <w:color w:val="auto"/>
        </w:rPr>
        <w:t>.</w:t>
      </w:r>
    </w:p>
    <w:p w:rsidR="00E83A29" w:rsidRPr="002D5B57" w:rsidRDefault="00E83A29" w:rsidP="00E83A29">
      <w:pPr>
        <w:pStyle w:val="Default"/>
        <w:jc w:val="both"/>
        <w:rPr>
          <w:rFonts w:asciiTheme="minorHAnsi" w:hAnsiTheme="minorHAnsi"/>
          <w:b/>
          <w:bCs/>
          <w:color w:val="auto"/>
        </w:rPr>
      </w:pPr>
    </w:p>
    <w:p w:rsidR="00E83A29" w:rsidRDefault="00E83A29" w:rsidP="00E83A29">
      <w:pPr>
        <w:pStyle w:val="Default"/>
        <w:jc w:val="both"/>
        <w:rPr>
          <w:rFonts w:asciiTheme="minorHAnsi" w:hAnsiTheme="minorHAnsi"/>
          <w:b/>
          <w:bCs/>
          <w:color w:val="auto"/>
        </w:rPr>
      </w:pPr>
      <w:r w:rsidRPr="002D5B57">
        <w:rPr>
          <w:rFonts w:asciiTheme="minorHAnsi" w:hAnsiTheme="minorHAnsi"/>
          <w:b/>
          <w:bCs/>
          <w:color w:val="auto"/>
        </w:rPr>
        <w:lastRenderedPageBreak/>
        <w:t>ĎALŠÍ PRIEBEH ŠVOČ</w:t>
      </w:r>
    </w:p>
    <w:p w:rsidR="00374D5F" w:rsidRDefault="00D9353B" w:rsidP="007E39BF">
      <w:pPr>
        <w:jc w:val="both"/>
        <w:rPr>
          <w:rFonts w:asciiTheme="minorHAnsi" w:hAnsiTheme="minorHAnsi"/>
        </w:rPr>
      </w:pPr>
      <w:r>
        <w:rPr>
          <w:rFonts w:asciiTheme="minorHAnsi" w:hAnsiTheme="minorHAnsi"/>
        </w:rPr>
        <w:t>P</w:t>
      </w:r>
      <w:r w:rsidR="00E83A29" w:rsidRPr="002D5B57">
        <w:rPr>
          <w:rFonts w:asciiTheme="minorHAnsi" w:hAnsiTheme="minorHAnsi"/>
        </w:rPr>
        <w:t>rácu ŠVOČ</w:t>
      </w:r>
      <w:r w:rsidR="00E83A29" w:rsidRPr="002D5B57">
        <w:rPr>
          <w:rFonts w:asciiTheme="minorHAnsi" w:hAnsiTheme="minorHAnsi"/>
          <w:b/>
          <w:bCs/>
        </w:rPr>
        <w:t xml:space="preserve"> </w:t>
      </w:r>
      <w:r w:rsidR="00E83A29" w:rsidRPr="002D5B57">
        <w:rPr>
          <w:rFonts w:asciiTheme="minorHAnsi" w:hAnsiTheme="minorHAnsi"/>
          <w:bCs/>
        </w:rPr>
        <w:t>je potrebné odovzdať</w:t>
      </w:r>
      <w:r w:rsidR="00E83A29" w:rsidRPr="002D5B57">
        <w:rPr>
          <w:rFonts w:asciiTheme="minorHAnsi" w:hAnsiTheme="minorHAnsi"/>
        </w:rPr>
        <w:t xml:space="preserve"> v tlačenej a</w:t>
      </w:r>
      <w:r>
        <w:rPr>
          <w:rFonts w:asciiTheme="minorHAnsi" w:hAnsiTheme="minorHAnsi"/>
        </w:rPr>
        <w:t>j</w:t>
      </w:r>
      <w:r w:rsidR="00E83A29" w:rsidRPr="002D5B57">
        <w:rPr>
          <w:rFonts w:asciiTheme="minorHAnsi" w:hAnsiTheme="minorHAnsi"/>
        </w:rPr>
        <w:t xml:space="preserve"> elektronickej podobe </w:t>
      </w:r>
      <w:r w:rsidR="008971AF" w:rsidRPr="002D5B57">
        <w:rPr>
          <w:rFonts w:asciiTheme="minorHAnsi" w:hAnsiTheme="minorHAnsi"/>
          <w:bCs/>
        </w:rPr>
        <w:t xml:space="preserve">najneskôr do </w:t>
      </w:r>
      <w:r w:rsidR="00D55C2E" w:rsidRPr="006B258A">
        <w:rPr>
          <w:rFonts w:asciiTheme="minorHAnsi" w:hAnsiTheme="minorHAnsi"/>
          <w:b/>
          <w:bCs/>
          <w:i/>
        </w:rPr>
        <w:t>30</w:t>
      </w:r>
      <w:r w:rsidR="00374D5F" w:rsidRPr="006B258A">
        <w:rPr>
          <w:rFonts w:asciiTheme="minorHAnsi" w:hAnsiTheme="minorHAnsi"/>
          <w:b/>
          <w:bCs/>
          <w:i/>
        </w:rPr>
        <w:t>.3.</w:t>
      </w:r>
      <w:r w:rsidR="00D326F0" w:rsidRPr="006B258A">
        <w:rPr>
          <w:rFonts w:asciiTheme="minorHAnsi" w:hAnsiTheme="minorHAnsi"/>
          <w:b/>
          <w:bCs/>
          <w:i/>
        </w:rPr>
        <w:t>20</w:t>
      </w:r>
      <w:r w:rsidR="006B258A" w:rsidRPr="006B258A">
        <w:rPr>
          <w:rFonts w:asciiTheme="minorHAnsi" w:hAnsiTheme="minorHAnsi"/>
          <w:b/>
          <w:bCs/>
          <w:i/>
        </w:rPr>
        <w:t>20</w:t>
      </w:r>
      <w:r w:rsidR="00E83A29" w:rsidRPr="006B258A">
        <w:rPr>
          <w:rFonts w:asciiTheme="minorHAnsi" w:hAnsiTheme="minorHAnsi"/>
          <w:bCs/>
        </w:rPr>
        <w:t xml:space="preserve"> </w:t>
      </w:r>
      <w:r w:rsidR="00E83A29" w:rsidRPr="002D5B57">
        <w:rPr>
          <w:rFonts w:asciiTheme="minorHAnsi" w:hAnsiTheme="minorHAnsi"/>
          <w:bCs/>
        </w:rPr>
        <w:t xml:space="preserve">na sekretariáte </w:t>
      </w:r>
      <w:r w:rsidR="00E83A29" w:rsidRPr="002D5B57">
        <w:rPr>
          <w:rFonts w:asciiTheme="minorHAnsi" w:hAnsiTheme="minorHAnsi"/>
        </w:rPr>
        <w:t xml:space="preserve"> Fakulty sociálnych vied UCM v Trnave </w:t>
      </w:r>
      <w:r w:rsidR="00D55C2E">
        <w:rPr>
          <w:rFonts w:asciiTheme="minorHAnsi" w:hAnsiTheme="minorHAnsi"/>
        </w:rPr>
        <w:t>odbornej pracovníčke</w:t>
      </w:r>
      <w:r w:rsidR="00E83A29" w:rsidRPr="002D5B57">
        <w:rPr>
          <w:rFonts w:asciiTheme="minorHAnsi" w:hAnsiTheme="minorHAnsi"/>
        </w:rPr>
        <w:t xml:space="preserve"> pre vedu a výskum (</w:t>
      </w:r>
      <w:r w:rsidR="002D5B57">
        <w:rPr>
          <w:rFonts w:asciiTheme="minorHAnsi" w:hAnsiTheme="minorHAnsi"/>
        </w:rPr>
        <w:t xml:space="preserve">Ing. </w:t>
      </w:r>
      <w:r w:rsidR="00374D5F">
        <w:rPr>
          <w:rFonts w:asciiTheme="minorHAnsi" w:hAnsiTheme="minorHAnsi"/>
        </w:rPr>
        <w:t xml:space="preserve">Jana </w:t>
      </w:r>
      <w:proofErr w:type="spellStart"/>
      <w:r w:rsidR="00374D5F">
        <w:rPr>
          <w:rFonts w:asciiTheme="minorHAnsi" w:hAnsiTheme="minorHAnsi"/>
        </w:rPr>
        <w:t>Machatová</w:t>
      </w:r>
      <w:proofErr w:type="spellEnd"/>
      <w:r w:rsidR="00E83A29" w:rsidRPr="002D5B57">
        <w:rPr>
          <w:rFonts w:asciiTheme="minorHAnsi" w:hAnsiTheme="minorHAnsi"/>
        </w:rPr>
        <w:t>)</w:t>
      </w:r>
      <w:r w:rsidR="00D326F0" w:rsidRPr="002D5B57">
        <w:rPr>
          <w:rFonts w:asciiTheme="minorHAnsi" w:hAnsiTheme="minorHAnsi"/>
        </w:rPr>
        <w:t>.</w:t>
      </w:r>
      <w:r w:rsidR="007E39BF">
        <w:rPr>
          <w:rFonts w:asciiTheme="minorHAnsi" w:hAnsiTheme="minorHAnsi"/>
        </w:rPr>
        <w:t xml:space="preserve"> </w:t>
      </w:r>
    </w:p>
    <w:p w:rsidR="00E83A29" w:rsidRPr="002D5B57" w:rsidRDefault="00E83A29" w:rsidP="007E39BF">
      <w:pPr>
        <w:jc w:val="both"/>
        <w:rPr>
          <w:rFonts w:asciiTheme="minorHAnsi" w:hAnsiTheme="minorHAnsi"/>
        </w:rPr>
      </w:pPr>
      <w:r w:rsidRPr="002D5B57">
        <w:rPr>
          <w:rFonts w:asciiTheme="minorHAnsi" w:hAnsiTheme="minorHAnsi"/>
        </w:rPr>
        <w:t>Prácu odovzdávate v dvoch výtlačkoch v hrebeňovej väzbe a v elektronickej forme vo formáte</w:t>
      </w:r>
      <w:r w:rsidR="007E39BF">
        <w:rPr>
          <w:rFonts w:asciiTheme="minorHAnsi" w:hAnsiTheme="minorHAnsi"/>
        </w:rPr>
        <w:t xml:space="preserve"> Word</w:t>
      </w:r>
      <w:r w:rsidRPr="002D5B57">
        <w:rPr>
          <w:rFonts w:asciiTheme="minorHAnsi" w:hAnsiTheme="minorHAnsi"/>
        </w:rPr>
        <w:t xml:space="preserve"> vrátane </w:t>
      </w:r>
      <w:r w:rsidR="00410164">
        <w:rPr>
          <w:rFonts w:asciiTheme="minorHAnsi" w:hAnsiTheme="minorHAnsi"/>
        </w:rPr>
        <w:t>prehlásenia o</w:t>
      </w:r>
      <w:r w:rsidRPr="002D5B57">
        <w:rPr>
          <w:rFonts w:asciiTheme="minorHAnsi" w:hAnsiTheme="minorHAnsi"/>
        </w:rPr>
        <w:t xml:space="preserve"> autorstv</w:t>
      </w:r>
      <w:r w:rsidR="00410164">
        <w:rPr>
          <w:rFonts w:asciiTheme="minorHAnsi" w:hAnsiTheme="minorHAnsi"/>
        </w:rPr>
        <w:t>e</w:t>
      </w:r>
      <w:r w:rsidRPr="002D5B57">
        <w:rPr>
          <w:rFonts w:asciiTheme="minorHAnsi" w:hAnsiTheme="minorHAnsi"/>
        </w:rPr>
        <w:t xml:space="preserve"> práce ŠVOČ. Sprievodn</w:t>
      </w:r>
      <w:r w:rsidR="00410164">
        <w:rPr>
          <w:rFonts w:asciiTheme="minorHAnsi" w:hAnsiTheme="minorHAnsi"/>
        </w:rPr>
        <w:t>ým</w:t>
      </w:r>
      <w:r w:rsidRPr="002D5B57">
        <w:rPr>
          <w:rFonts w:asciiTheme="minorHAnsi" w:hAnsiTheme="minorHAnsi"/>
        </w:rPr>
        <w:t xml:space="preserve"> tlačivo</w:t>
      </w:r>
      <w:r w:rsidR="00410164">
        <w:rPr>
          <w:rFonts w:asciiTheme="minorHAnsi" w:hAnsiTheme="minorHAnsi"/>
        </w:rPr>
        <w:t>m</w:t>
      </w:r>
      <w:r w:rsidRPr="002D5B57">
        <w:rPr>
          <w:rFonts w:asciiTheme="minorHAnsi" w:hAnsiTheme="minorHAnsi"/>
        </w:rPr>
        <w:t xml:space="preserve"> </w:t>
      </w:r>
      <w:r w:rsidR="00D9353B">
        <w:rPr>
          <w:rFonts w:asciiTheme="minorHAnsi" w:hAnsiTheme="minorHAnsi"/>
        </w:rPr>
        <w:t>„</w:t>
      </w:r>
      <w:r w:rsidRPr="002D5B57">
        <w:rPr>
          <w:rFonts w:asciiTheme="minorHAnsi" w:hAnsiTheme="minorHAnsi"/>
          <w:b/>
        </w:rPr>
        <w:t>Prehlásenie školiteľa alebo konzultanta</w:t>
      </w:r>
      <w:r w:rsidR="00D9353B">
        <w:rPr>
          <w:rFonts w:asciiTheme="minorHAnsi" w:hAnsiTheme="minorHAnsi"/>
          <w:b/>
        </w:rPr>
        <w:t>“</w:t>
      </w:r>
      <w:r w:rsidRPr="002D5B57">
        <w:rPr>
          <w:rFonts w:asciiTheme="minorHAnsi" w:hAnsiTheme="minorHAnsi"/>
        </w:rPr>
        <w:t xml:space="preserve"> školiteľ alebo konzultant</w:t>
      </w:r>
      <w:r w:rsidR="00410164">
        <w:rPr>
          <w:rFonts w:asciiTheme="minorHAnsi" w:hAnsiTheme="minorHAnsi"/>
        </w:rPr>
        <w:t xml:space="preserve"> </w:t>
      </w:r>
      <w:r w:rsidRPr="002D5B57">
        <w:rPr>
          <w:rFonts w:asciiTheme="minorHAnsi" w:hAnsiTheme="minorHAnsi"/>
        </w:rPr>
        <w:t>potvrd</w:t>
      </w:r>
      <w:r w:rsidR="00410164">
        <w:rPr>
          <w:rFonts w:asciiTheme="minorHAnsi" w:hAnsiTheme="minorHAnsi"/>
        </w:rPr>
        <w:t>í</w:t>
      </w:r>
      <w:r w:rsidRPr="002D5B57">
        <w:rPr>
          <w:rFonts w:asciiTheme="minorHAnsi" w:hAnsiTheme="minorHAnsi"/>
        </w:rPr>
        <w:t>, že prácu odporúča do ŠVOČ.</w:t>
      </w:r>
      <w:r w:rsidR="007E39BF">
        <w:rPr>
          <w:rFonts w:asciiTheme="minorHAnsi" w:hAnsiTheme="minorHAnsi"/>
        </w:rPr>
        <w:t xml:space="preserve"> </w:t>
      </w:r>
      <w:r w:rsidR="00410164">
        <w:rPr>
          <w:rFonts w:asciiTheme="minorHAnsi" w:hAnsiTheme="minorHAnsi"/>
        </w:rPr>
        <w:t>P</w:t>
      </w:r>
      <w:r w:rsidRPr="002D5B57">
        <w:rPr>
          <w:rFonts w:asciiTheme="minorHAnsi" w:hAnsiTheme="minorHAnsi"/>
        </w:rPr>
        <w:t>rác</w:t>
      </w:r>
      <w:r w:rsidR="00410164">
        <w:rPr>
          <w:rFonts w:asciiTheme="minorHAnsi" w:hAnsiTheme="minorHAnsi"/>
        </w:rPr>
        <w:t>u</w:t>
      </w:r>
      <w:r w:rsidRPr="002D5B57">
        <w:rPr>
          <w:rFonts w:asciiTheme="minorHAnsi" w:hAnsiTheme="minorHAnsi"/>
        </w:rPr>
        <w:t xml:space="preserve"> </w:t>
      </w:r>
      <w:r w:rsidR="00410164">
        <w:rPr>
          <w:rFonts w:asciiTheme="minorHAnsi" w:hAnsiTheme="minorHAnsi"/>
        </w:rPr>
        <w:t xml:space="preserve">následne </w:t>
      </w:r>
      <w:r w:rsidRPr="002D5B57">
        <w:rPr>
          <w:rFonts w:asciiTheme="minorHAnsi" w:hAnsiTheme="minorHAnsi"/>
        </w:rPr>
        <w:t>pos</w:t>
      </w:r>
      <w:r w:rsidR="00410164">
        <w:rPr>
          <w:rFonts w:asciiTheme="minorHAnsi" w:hAnsiTheme="minorHAnsi"/>
        </w:rPr>
        <w:t>ú</w:t>
      </w:r>
      <w:r w:rsidRPr="002D5B57">
        <w:rPr>
          <w:rFonts w:asciiTheme="minorHAnsi" w:hAnsiTheme="minorHAnsi"/>
        </w:rPr>
        <w:t>d</w:t>
      </w:r>
      <w:r w:rsidR="00410164">
        <w:rPr>
          <w:rFonts w:asciiTheme="minorHAnsi" w:hAnsiTheme="minorHAnsi"/>
        </w:rPr>
        <w:t>i</w:t>
      </w:r>
      <w:r w:rsidRPr="002D5B57">
        <w:rPr>
          <w:rFonts w:asciiTheme="minorHAnsi" w:hAnsiTheme="minorHAnsi"/>
        </w:rPr>
        <w:t xml:space="preserve"> oponent, </w:t>
      </w:r>
      <w:r w:rsidR="00950921">
        <w:rPr>
          <w:rFonts w:asciiTheme="minorHAnsi" w:hAnsiTheme="minorHAnsi"/>
        </w:rPr>
        <w:t xml:space="preserve">jeho </w:t>
      </w:r>
      <w:r w:rsidR="00410164">
        <w:rPr>
          <w:rFonts w:asciiTheme="minorHAnsi" w:hAnsiTheme="minorHAnsi"/>
        </w:rPr>
        <w:t>posudok</w:t>
      </w:r>
      <w:r w:rsidRPr="002D5B57">
        <w:rPr>
          <w:rFonts w:asciiTheme="minorHAnsi" w:hAnsiTheme="minorHAnsi"/>
        </w:rPr>
        <w:t xml:space="preserve"> je podkladom pre </w:t>
      </w:r>
      <w:r w:rsidRPr="002D5B57">
        <w:rPr>
          <w:rFonts w:asciiTheme="minorHAnsi" w:hAnsiTheme="minorHAnsi"/>
          <w:b/>
        </w:rPr>
        <w:t>hodnotiacu komisiu</w:t>
      </w:r>
      <w:r w:rsidR="007E39BF">
        <w:rPr>
          <w:rFonts w:asciiTheme="minorHAnsi" w:hAnsiTheme="minorHAnsi"/>
          <w:b/>
        </w:rPr>
        <w:t xml:space="preserve"> FSV UCM. </w:t>
      </w:r>
      <w:r w:rsidR="003C2016">
        <w:rPr>
          <w:rFonts w:asciiTheme="minorHAnsi" w:hAnsiTheme="minorHAnsi"/>
          <w:b/>
        </w:rPr>
        <w:t>K</w:t>
      </w:r>
      <w:r w:rsidRPr="0058628D">
        <w:rPr>
          <w:rFonts w:asciiTheme="minorHAnsi" w:hAnsiTheme="minorHAnsi"/>
          <w:b/>
        </w:rPr>
        <w:t>onfere</w:t>
      </w:r>
      <w:r w:rsidR="008971AF" w:rsidRPr="0058628D">
        <w:rPr>
          <w:rFonts w:asciiTheme="minorHAnsi" w:hAnsiTheme="minorHAnsi"/>
          <w:b/>
        </w:rPr>
        <w:t>nci</w:t>
      </w:r>
      <w:r w:rsidR="003C2016">
        <w:rPr>
          <w:rFonts w:asciiTheme="minorHAnsi" w:hAnsiTheme="minorHAnsi"/>
          <w:b/>
        </w:rPr>
        <w:t>a</w:t>
      </w:r>
      <w:r w:rsidR="008971AF" w:rsidRPr="0058628D">
        <w:rPr>
          <w:rFonts w:asciiTheme="minorHAnsi" w:hAnsiTheme="minorHAnsi"/>
          <w:b/>
        </w:rPr>
        <w:t xml:space="preserve"> ŠVOČ</w:t>
      </w:r>
      <w:r w:rsidR="008071D1" w:rsidRPr="0058628D">
        <w:rPr>
          <w:rFonts w:asciiTheme="minorHAnsi" w:hAnsiTheme="minorHAnsi"/>
          <w:b/>
        </w:rPr>
        <w:t xml:space="preserve">, </w:t>
      </w:r>
      <w:r w:rsidR="00531B72" w:rsidRPr="0058628D">
        <w:rPr>
          <w:rFonts w:asciiTheme="minorHAnsi" w:hAnsiTheme="minorHAnsi"/>
          <w:b/>
        </w:rPr>
        <w:t xml:space="preserve">na ktorej budú študenti prezentovať svoje práce, </w:t>
      </w:r>
      <w:r w:rsidR="008071D1" w:rsidRPr="0058628D">
        <w:rPr>
          <w:rFonts w:asciiTheme="minorHAnsi" w:hAnsiTheme="minorHAnsi"/>
          <w:b/>
        </w:rPr>
        <w:t xml:space="preserve">bude </w:t>
      </w:r>
      <w:r w:rsidR="003C2016">
        <w:rPr>
          <w:rFonts w:asciiTheme="minorHAnsi" w:hAnsiTheme="minorHAnsi"/>
          <w:b/>
        </w:rPr>
        <w:t xml:space="preserve">prebiehať na FSV UCM dňa </w:t>
      </w:r>
      <w:r w:rsidR="00372EE9">
        <w:rPr>
          <w:rFonts w:asciiTheme="minorHAnsi" w:hAnsiTheme="minorHAnsi"/>
          <w:b/>
          <w:i/>
        </w:rPr>
        <w:t>21</w:t>
      </w:r>
      <w:bookmarkStart w:id="0" w:name="_GoBack"/>
      <w:bookmarkEnd w:id="0"/>
      <w:r w:rsidR="003C2016" w:rsidRPr="006B258A">
        <w:rPr>
          <w:rFonts w:asciiTheme="minorHAnsi" w:hAnsiTheme="minorHAnsi"/>
          <w:b/>
          <w:i/>
        </w:rPr>
        <w:t>.4.20</w:t>
      </w:r>
      <w:r w:rsidR="006B258A" w:rsidRPr="006B258A">
        <w:rPr>
          <w:rFonts w:asciiTheme="minorHAnsi" w:hAnsiTheme="minorHAnsi"/>
          <w:b/>
          <w:i/>
        </w:rPr>
        <w:t>20</w:t>
      </w:r>
      <w:r w:rsidR="003C2016">
        <w:rPr>
          <w:rFonts w:asciiTheme="minorHAnsi" w:hAnsiTheme="minorHAnsi"/>
          <w:b/>
        </w:rPr>
        <w:t>.</w:t>
      </w:r>
    </w:p>
    <w:p w:rsidR="00E83A29" w:rsidRPr="002D5B57" w:rsidRDefault="00E83A29" w:rsidP="00E83A29">
      <w:pPr>
        <w:pStyle w:val="Default"/>
        <w:jc w:val="both"/>
        <w:rPr>
          <w:rFonts w:asciiTheme="minorHAnsi" w:hAnsiTheme="minorHAnsi"/>
          <w:color w:val="auto"/>
        </w:rPr>
      </w:pPr>
    </w:p>
    <w:p w:rsidR="00E83A29" w:rsidRDefault="00E83A29" w:rsidP="00E83A29">
      <w:pPr>
        <w:pStyle w:val="Nadpis5"/>
        <w:rPr>
          <w:rFonts w:asciiTheme="minorHAnsi" w:eastAsia="SimSun" w:hAnsiTheme="minorHAnsi"/>
        </w:rPr>
      </w:pPr>
      <w:r w:rsidRPr="002D5B57">
        <w:rPr>
          <w:rFonts w:asciiTheme="minorHAnsi" w:eastAsia="SimSun" w:hAnsiTheme="minorHAnsi"/>
        </w:rPr>
        <w:t>POKYNY PRE PÍ</w:t>
      </w:r>
      <w:smartTag w:uri="urn:schemas-microsoft-com:office:smarttags" w:element="stockticker">
        <w:r w:rsidRPr="002D5B57">
          <w:rPr>
            <w:rFonts w:asciiTheme="minorHAnsi" w:eastAsia="SimSun" w:hAnsiTheme="minorHAnsi"/>
          </w:rPr>
          <w:t>SOMN</w:t>
        </w:r>
      </w:smartTag>
      <w:r w:rsidRPr="002D5B57">
        <w:rPr>
          <w:rFonts w:asciiTheme="minorHAnsi" w:eastAsia="SimSun" w:hAnsiTheme="minorHAnsi"/>
        </w:rPr>
        <w:t>Ú PRÁCU</w:t>
      </w:r>
    </w:p>
    <w:p w:rsidR="00E83A29" w:rsidRPr="002D5B57" w:rsidRDefault="00410164" w:rsidP="00E83A29">
      <w:pPr>
        <w:pStyle w:val="Default"/>
        <w:jc w:val="both"/>
        <w:rPr>
          <w:rFonts w:asciiTheme="minorHAnsi" w:hAnsiTheme="minorHAnsi" w:cs="Times New Roman"/>
          <w:bCs/>
        </w:rPr>
      </w:pPr>
      <w:r>
        <w:rPr>
          <w:rFonts w:asciiTheme="minorHAnsi" w:hAnsiTheme="minorHAnsi" w:cs="Times New Roman"/>
          <w:b/>
          <w:bCs/>
        </w:rPr>
        <w:t xml:space="preserve">Cieľom </w:t>
      </w:r>
      <w:r w:rsidRPr="00410164">
        <w:rPr>
          <w:rFonts w:asciiTheme="minorHAnsi" w:hAnsiTheme="minorHAnsi" w:cs="Times New Roman"/>
          <w:bCs/>
        </w:rPr>
        <w:t>p</w:t>
      </w:r>
      <w:r w:rsidR="00E83A29" w:rsidRPr="002D5B57">
        <w:rPr>
          <w:rFonts w:asciiTheme="minorHAnsi" w:hAnsiTheme="minorHAnsi" w:cs="Times New Roman"/>
        </w:rPr>
        <w:t>rác</w:t>
      </w:r>
      <w:r>
        <w:rPr>
          <w:rFonts w:asciiTheme="minorHAnsi" w:hAnsiTheme="minorHAnsi" w:cs="Times New Roman"/>
        </w:rPr>
        <w:t>e</w:t>
      </w:r>
      <w:r w:rsidR="00E83A29" w:rsidRPr="002D5B57">
        <w:rPr>
          <w:rFonts w:asciiTheme="minorHAnsi" w:hAnsiTheme="minorHAnsi" w:cs="Times New Roman"/>
        </w:rPr>
        <w:t xml:space="preserve"> ŠVOČ </w:t>
      </w:r>
      <w:r>
        <w:rPr>
          <w:rFonts w:asciiTheme="minorHAnsi" w:hAnsiTheme="minorHAnsi" w:cs="Times New Roman"/>
        </w:rPr>
        <w:t>je</w:t>
      </w:r>
      <w:r w:rsidR="00E83A29" w:rsidRPr="002D5B57">
        <w:rPr>
          <w:rFonts w:asciiTheme="minorHAnsi" w:hAnsiTheme="minorHAnsi" w:cs="Times New Roman"/>
        </w:rPr>
        <w:t xml:space="preserve"> </w:t>
      </w:r>
      <w:r>
        <w:rPr>
          <w:rFonts w:asciiTheme="minorHAnsi" w:hAnsiTheme="minorHAnsi" w:cs="Times New Roman"/>
        </w:rPr>
        <w:t xml:space="preserve">venovať sa </w:t>
      </w:r>
      <w:r w:rsidR="00E83A29" w:rsidRPr="002D5B57">
        <w:rPr>
          <w:rFonts w:asciiTheme="minorHAnsi" w:hAnsiTheme="minorHAnsi" w:cs="Times New Roman"/>
        </w:rPr>
        <w:t>aktuáln</w:t>
      </w:r>
      <w:r>
        <w:rPr>
          <w:rFonts w:asciiTheme="minorHAnsi" w:hAnsiTheme="minorHAnsi" w:cs="Times New Roman"/>
        </w:rPr>
        <w:t>ej</w:t>
      </w:r>
      <w:r w:rsidR="00E83A29" w:rsidRPr="002D5B57">
        <w:rPr>
          <w:rFonts w:asciiTheme="minorHAnsi" w:hAnsiTheme="minorHAnsi" w:cs="Times New Roman"/>
        </w:rPr>
        <w:t xml:space="preserve">  problematike</w:t>
      </w:r>
      <w:r w:rsidR="009D7283">
        <w:rPr>
          <w:rFonts w:asciiTheme="minorHAnsi" w:hAnsiTheme="minorHAnsi" w:cs="Times New Roman"/>
        </w:rPr>
        <w:t>,</w:t>
      </w:r>
      <w:r w:rsidR="00E83A29" w:rsidRPr="002D5B57">
        <w:rPr>
          <w:rFonts w:asciiTheme="minorHAnsi" w:hAnsiTheme="minorHAnsi" w:cs="Times New Roman"/>
        </w:rPr>
        <w:t xml:space="preserve"> </w:t>
      </w:r>
      <w:r>
        <w:rPr>
          <w:rFonts w:asciiTheme="minorHAnsi" w:hAnsiTheme="minorHAnsi" w:cs="Times New Roman"/>
        </w:rPr>
        <w:t xml:space="preserve">práca </w:t>
      </w:r>
      <w:r w:rsidR="00E83A29" w:rsidRPr="002D5B57">
        <w:rPr>
          <w:rFonts w:asciiTheme="minorHAnsi" w:hAnsiTheme="minorHAnsi" w:cs="Times New Roman"/>
        </w:rPr>
        <w:t>môže byť teoretická aj empirická</w:t>
      </w:r>
      <w:r w:rsidR="009D7283">
        <w:rPr>
          <w:rFonts w:asciiTheme="minorHAnsi" w:hAnsiTheme="minorHAnsi" w:cs="Times New Roman"/>
        </w:rPr>
        <w:t>,</w:t>
      </w:r>
      <w:r w:rsidR="00E83A29" w:rsidRPr="002D5B57">
        <w:rPr>
          <w:rFonts w:asciiTheme="minorHAnsi" w:hAnsiTheme="minorHAnsi" w:cs="Times New Roman"/>
        </w:rPr>
        <w:t xml:space="preserve"> mala</w:t>
      </w:r>
      <w:r w:rsidR="009D7283">
        <w:rPr>
          <w:rFonts w:asciiTheme="minorHAnsi" w:hAnsiTheme="minorHAnsi" w:cs="Times New Roman"/>
        </w:rPr>
        <w:t xml:space="preserve"> by</w:t>
      </w:r>
      <w:r w:rsidR="00E83A29" w:rsidRPr="002D5B57">
        <w:rPr>
          <w:rFonts w:asciiTheme="minorHAnsi" w:hAnsiTheme="minorHAnsi" w:cs="Times New Roman"/>
        </w:rPr>
        <w:t xml:space="preserve"> zahŕňať vlastný prínos autora. </w:t>
      </w:r>
      <w:r w:rsidR="009D7283">
        <w:rPr>
          <w:rFonts w:asciiTheme="minorHAnsi" w:hAnsiTheme="minorHAnsi" w:cs="Times New Roman"/>
        </w:rPr>
        <w:t xml:space="preserve">Vyžaduje sa, aby práca </w:t>
      </w:r>
      <w:r w:rsidR="00E83A29" w:rsidRPr="002D5B57">
        <w:rPr>
          <w:rFonts w:asciiTheme="minorHAnsi" w:hAnsiTheme="minorHAnsi" w:cs="Times New Roman"/>
        </w:rPr>
        <w:t>obsahova</w:t>
      </w:r>
      <w:r w:rsidR="009D7283">
        <w:rPr>
          <w:rFonts w:asciiTheme="minorHAnsi" w:hAnsiTheme="minorHAnsi" w:cs="Times New Roman"/>
        </w:rPr>
        <w:t>la</w:t>
      </w:r>
      <w:r w:rsidR="00E83A29" w:rsidRPr="002D5B57">
        <w:rPr>
          <w:rFonts w:asciiTheme="minorHAnsi" w:hAnsiTheme="minorHAnsi" w:cs="Times New Roman"/>
        </w:rPr>
        <w:t xml:space="preserve"> okrem deskripcie známych skutočností a faktov aj vlastný pohľad na danú tému.</w:t>
      </w:r>
    </w:p>
    <w:p w:rsidR="007E39BF" w:rsidRDefault="007E39BF" w:rsidP="00E83A29">
      <w:pPr>
        <w:jc w:val="both"/>
        <w:rPr>
          <w:rFonts w:asciiTheme="minorHAnsi" w:hAnsiTheme="minorHAnsi"/>
          <w:b/>
          <w:bCs/>
        </w:rPr>
      </w:pPr>
    </w:p>
    <w:p w:rsidR="00E83A29" w:rsidRPr="002D5B57" w:rsidRDefault="00E83A29" w:rsidP="00E83A29">
      <w:pPr>
        <w:jc w:val="both"/>
        <w:rPr>
          <w:rFonts w:asciiTheme="minorHAnsi" w:hAnsiTheme="minorHAnsi"/>
        </w:rPr>
      </w:pPr>
      <w:r w:rsidRPr="002D5B57">
        <w:rPr>
          <w:rFonts w:asciiTheme="minorHAnsi" w:hAnsiTheme="minorHAnsi"/>
          <w:b/>
          <w:bCs/>
        </w:rPr>
        <w:t>Rozsah:</w:t>
      </w:r>
      <w:r w:rsidRPr="002D5B57">
        <w:rPr>
          <w:rFonts w:asciiTheme="minorHAnsi" w:hAnsiTheme="minorHAnsi"/>
        </w:rPr>
        <w:t xml:space="preserve"> 15-</w:t>
      </w:r>
      <w:r w:rsidR="008071D1">
        <w:rPr>
          <w:rFonts w:asciiTheme="minorHAnsi" w:hAnsiTheme="minorHAnsi"/>
        </w:rPr>
        <w:t>3</w:t>
      </w:r>
      <w:r w:rsidRPr="002D5B57">
        <w:rPr>
          <w:rFonts w:asciiTheme="minorHAnsi" w:hAnsiTheme="minorHAnsi"/>
        </w:rPr>
        <w:t>0 normovaných strán textu</w:t>
      </w:r>
    </w:p>
    <w:p w:rsidR="007E39BF" w:rsidRDefault="007E39BF" w:rsidP="00E83A29">
      <w:pPr>
        <w:jc w:val="both"/>
        <w:rPr>
          <w:rFonts w:asciiTheme="minorHAnsi" w:hAnsiTheme="minorHAnsi"/>
          <w:b/>
          <w:bCs/>
        </w:rPr>
      </w:pPr>
    </w:p>
    <w:p w:rsidR="00E83A29" w:rsidRPr="002D5B57" w:rsidRDefault="00E83A29" w:rsidP="00E83A29">
      <w:pPr>
        <w:jc w:val="both"/>
        <w:rPr>
          <w:rFonts w:asciiTheme="minorHAnsi" w:hAnsiTheme="minorHAnsi"/>
        </w:rPr>
      </w:pPr>
      <w:r w:rsidRPr="002D5B57">
        <w:rPr>
          <w:rFonts w:asciiTheme="minorHAnsi" w:hAnsiTheme="minorHAnsi"/>
          <w:b/>
          <w:bCs/>
        </w:rPr>
        <w:t>Štruktúra práce:</w:t>
      </w:r>
      <w:r w:rsidRPr="002D5B57">
        <w:rPr>
          <w:rFonts w:asciiTheme="minorHAnsi" w:hAnsiTheme="minorHAnsi"/>
        </w:rPr>
        <w:t xml:space="preserve"> obálka (Univerzita sv. Cyrila a Met</w:t>
      </w:r>
      <w:r w:rsidR="0015283A">
        <w:rPr>
          <w:rFonts w:asciiTheme="minorHAnsi" w:hAnsiTheme="minorHAnsi"/>
        </w:rPr>
        <w:t>o</w:t>
      </w:r>
      <w:r w:rsidRPr="002D5B57">
        <w:rPr>
          <w:rFonts w:asciiTheme="minorHAnsi" w:hAnsiTheme="minorHAnsi"/>
        </w:rPr>
        <w:t>da v Trnave, Fakulta sociálnych vied (hore), Práca ŠVOČ, Názov témy, (v strede), Trnava, mesiac, rok (vľavo dole), Meno, priezvisko, ročník (vpravo dole)</w:t>
      </w:r>
    </w:p>
    <w:p w:rsidR="007E39BF" w:rsidRDefault="007E39BF" w:rsidP="00E83A29">
      <w:pPr>
        <w:jc w:val="both"/>
        <w:rPr>
          <w:rFonts w:asciiTheme="minorHAnsi" w:hAnsiTheme="minorHAnsi"/>
          <w:b/>
          <w:bCs/>
        </w:rPr>
      </w:pPr>
    </w:p>
    <w:p w:rsidR="00E83A29" w:rsidRPr="002D5B57" w:rsidRDefault="00E83A29" w:rsidP="00E83A29">
      <w:pPr>
        <w:jc w:val="both"/>
        <w:rPr>
          <w:rFonts w:asciiTheme="minorHAnsi" w:hAnsiTheme="minorHAnsi"/>
        </w:rPr>
      </w:pPr>
      <w:r w:rsidRPr="002D5B57">
        <w:rPr>
          <w:rFonts w:asciiTheme="minorHAnsi" w:hAnsiTheme="minorHAnsi"/>
          <w:b/>
          <w:bCs/>
        </w:rPr>
        <w:t>Členenie písomnej práce</w:t>
      </w:r>
      <w:r w:rsidRPr="002D5B57">
        <w:rPr>
          <w:rFonts w:asciiTheme="minorHAnsi" w:hAnsiTheme="minorHAnsi"/>
        </w:rPr>
        <w:t>: Obsah, Úvod, Text, Záver, Použitá literatúra</w:t>
      </w:r>
    </w:p>
    <w:p w:rsidR="00B57ECD" w:rsidRDefault="00B57ECD" w:rsidP="00E83A29">
      <w:pPr>
        <w:jc w:val="both"/>
        <w:rPr>
          <w:rFonts w:asciiTheme="minorHAnsi" w:hAnsiTheme="minorHAnsi"/>
          <w:b/>
          <w:bCs/>
        </w:rPr>
      </w:pPr>
    </w:p>
    <w:p w:rsidR="00E83A29" w:rsidRPr="008071D1" w:rsidRDefault="00E83A29" w:rsidP="00E83A29">
      <w:pPr>
        <w:jc w:val="both"/>
        <w:rPr>
          <w:rFonts w:asciiTheme="minorHAnsi" w:hAnsiTheme="minorHAnsi"/>
          <w:b/>
        </w:rPr>
      </w:pPr>
      <w:r w:rsidRPr="002D5B57">
        <w:rPr>
          <w:rFonts w:asciiTheme="minorHAnsi" w:hAnsiTheme="minorHAnsi"/>
          <w:b/>
          <w:bCs/>
        </w:rPr>
        <w:t>Etické zásady vedeckej práce:</w:t>
      </w:r>
      <w:r w:rsidRPr="002D5B57">
        <w:rPr>
          <w:rFonts w:asciiTheme="minorHAnsi" w:hAnsiTheme="minorHAnsi"/>
        </w:rPr>
        <w:t xml:space="preserve"> Písomná práca ako každá iná odborná či vedecká práca si vyžaduje, aby </w:t>
      </w:r>
      <w:r w:rsidR="007E39BF">
        <w:rPr>
          <w:rFonts w:asciiTheme="minorHAnsi" w:hAnsiTheme="minorHAnsi"/>
        </w:rPr>
        <w:t>riešiteľ</w:t>
      </w:r>
      <w:r w:rsidRPr="002D5B57">
        <w:rPr>
          <w:rFonts w:asciiTheme="minorHAnsi" w:hAnsiTheme="minorHAnsi"/>
        </w:rPr>
        <w:t xml:space="preserve"> dodržal všetky etické zásady. Súčasťou je prehlásenie o dodržaní týchto zásad s podpisom. V zozname bibliografických odkazov </w:t>
      </w:r>
      <w:r w:rsidR="007E39BF">
        <w:rPr>
          <w:rFonts w:asciiTheme="minorHAnsi" w:hAnsiTheme="minorHAnsi"/>
        </w:rPr>
        <w:t xml:space="preserve">je potrebné </w:t>
      </w:r>
      <w:r w:rsidRPr="002D5B57">
        <w:rPr>
          <w:rFonts w:asciiTheme="minorHAnsi" w:hAnsiTheme="minorHAnsi"/>
        </w:rPr>
        <w:t>abecedne uv</w:t>
      </w:r>
      <w:r w:rsidR="007E39BF">
        <w:rPr>
          <w:rFonts w:asciiTheme="minorHAnsi" w:hAnsiTheme="minorHAnsi"/>
        </w:rPr>
        <w:t>iesť</w:t>
      </w:r>
      <w:r w:rsidRPr="002D5B57">
        <w:rPr>
          <w:rFonts w:asciiTheme="minorHAnsi" w:hAnsiTheme="minorHAnsi"/>
        </w:rPr>
        <w:t xml:space="preserve"> všetky literárne a informačné pramene citované v poznámkach. </w:t>
      </w:r>
      <w:r w:rsidRPr="008071D1">
        <w:rPr>
          <w:rFonts w:asciiTheme="minorHAnsi" w:hAnsiTheme="minorHAnsi"/>
          <w:b/>
        </w:rPr>
        <w:t xml:space="preserve">Formálna stránka ŠVOČ prác musí rešpektovať normu ISO 690. Viac pokynov podľa: KATUŠČÁK, D. 1998. Ako písať vysokoškolské a kvalifikačné práce. Bratislava: </w:t>
      </w:r>
      <w:proofErr w:type="spellStart"/>
      <w:r w:rsidRPr="008071D1">
        <w:rPr>
          <w:rFonts w:asciiTheme="minorHAnsi" w:hAnsiTheme="minorHAnsi"/>
          <w:b/>
        </w:rPr>
        <w:t>Enigma</w:t>
      </w:r>
      <w:proofErr w:type="spellEnd"/>
      <w:r w:rsidRPr="008071D1">
        <w:rPr>
          <w:rFonts w:asciiTheme="minorHAnsi" w:hAnsiTheme="minorHAnsi"/>
          <w:b/>
        </w:rPr>
        <w:t>, 2007.</w:t>
      </w:r>
    </w:p>
    <w:p w:rsidR="00E83A29" w:rsidRPr="002D5B57" w:rsidRDefault="00E83A29" w:rsidP="00E83A29">
      <w:pPr>
        <w:pStyle w:val="Default"/>
        <w:jc w:val="both"/>
        <w:rPr>
          <w:rFonts w:asciiTheme="minorHAnsi" w:hAnsiTheme="minorHAnsi"/>
          <w:color w:val="auto"/>
        </w:rPr>
      </w:pPr>
    </w:p>
    <w:p w:rsidR="00E83A29" w:rsidRDefault="00E83A29" w:rsidP="00E83A29">
      <w:pPr>
        <w:jc w:val="both"/>
        <w:rPr>
          <w:rFonts w:asciiTheme="minorHAnsi" w:hAnsiTheme="minorHAnsi"/>
          <w:b/>
          <w:caps/>
        </w:rPr>
      </w:pPr>
      <w:r w:rsidRPr="002D5B57">
        <w:rPr>
          <w:rFonts w:asciiTheme="minorHAnsi" w:hAnsiTheme="minorHAnsi"/>
          <w:b/>
          <w:caps/>
        </w:rPr>
        <w:t>Pokyny pre ústnu prezentáciu:</w:t>
      </w:r>
    </w:p>
    <w:p w:rsidR="00E83A29" w:rsidRPr="002D5B57" w:rsidRDefault="00E83A29" w:rsidP="00E8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rPr>
      </w:pPr>
      <w:r w:rsidRPr="002D5B57">
        <w:rPr>
          <w:rFonts w:asciiTheme="minorHAnsi" w:hAnsiTheme="minorHAnsi"/>
          <w:bCs/>
        </w:rPr>
        <w:t>Ústna časť ŠVOČ prebieha formou ústnej prezentácie a následnej diskusie</w:t>
      </w:r>
      <w:r w:rsidR="007E39BF">
        <w:rPr>
          <w:rFonts w:asciiTheme="minorHAnsi" w:hAnsiTheme="minorHAnsi"/>
          <w:bCs/>
        </w:rPr>
        <w:t>.</w:t>
      </w:r>
      <w:r w:rsidRPr="002D5B57">
        <w:rPr>
          <w:rFonts w:asciiTheme="minorHAnsi" w:hAnsiTheme="minorHAnsi"/>
          <w:bCs/>
        </w:rPr>
        <w:t xml:space="preserve"> </w:t>
      </w:r>
      <w:r w:rsidR="007E39BF">
        <w:rPr>
          <w:rFonts w:asciiTheme="minorHAnsi" w:hAnsiTheme="minorHAnsi"/>
          <w:bCs/>
        </w:rPr>
        <w:t xml:space="preserve">Do </w:t>
      </w:r>
      <w:r w:rsidRPr="002D5B57">
        <w:rPr>
          <w:rFonts w:asciiTheme="minorHAnsi" w:hAnsiTheme="minorHAnsi"/>
          <w:bCs/>
        </w:rPr>
        <w:t>diskusi</w:t>
      </w:r>
      <w:r w:rsidR="007E39BF">
        <w:rPr>
          <w:rFonts w:asciiTheme="minorHAnsi" w:hAnsiTheme="minorHAnsi"/>
          <w:bCs/>
        </w:rPr>
        <w:t>e</w:t>
      </w:r>
      <w:r w:rsidRPr="002D5B57">
        <w:rPr>
          <w:rFonts w:asciiTheme="minorHAnsi" w:hAnsiTheme="minorHAnsi"/>
          <w:bCs/>
        </w:rPr>
        <w:t xml:space="preserve"> sa môžu zapojiť popri hodnotiacej komisii aj členovia akademickej obce, študenti a ostatní záujemcovia. </w:t>
      </w:r>
      <w:r w:rsidR="00950921">
        <w:rPr>
          <w:rFonts w:asciiTheme="minorHAnsi" w:hAnsiTheme="minorHAnsi"/>
          <w:bCs/>
        </w:rPr>
        <w:t>Maximálny</w:t>
      </w:r>
      <w:r w:rsidRPr="002D5B57">
        <w:rPr>
          <w:rFonts w:asciiTheme="minorHAnsi" w:hAnsiTheme="minorHAnsi"/>
          <w:bCs/>
        </w:rPr>
        <w:t xml:space="preserve"> rozsah prezentácie je 10 min</w:t>
      </w:r>
      <w:r w:rsidR="007E39BF">
        <w:rPr>
          <w:rFonts w:asciiTheme="minorHAnsi" w:hAnsiTheme="minorHAnsi"/>
          <w:bCs/>
        </w:rPr>
        <w:t>út</w:t>
      </w:r>
      <w:r w:rsidRPr="002D5B57">
        <w:rPr>
          <w:rFonts w:asciiTheme="minorHAnsi" w:hAnsiTheme="minorHAnsi"/>
          <w:bCs/>
        </w:rPr>
        <w:t>.</w:t>
      </w:r>
      <w:r w:rsidRPr="002D5B57">
        <w:rPr>
          <w:rFonts w:asciiTheme="minorHAnsi" w:hAnsiTheme="minorHAnsi"/>
        </w:rPr>
        <w:t xml:space="preserve"> Neodporúča sa príspevok čítať z papiera. </w:t>
      </w:r>
      <w:r w:rsidRPr="002D5B57">
        <w:rPr>
          <w:rFonts w:asciiTheme="minorHAnsi" w:hAnsiTheme="minorHAnsi"/>
          <w:bCs/>
        </w:rPr>
        <w:t>Pri prezentácii je možné využívať vlastnoručne pripravenú  prezentáciu</w:t>
      </w:r>
      <w:r w:rsidR="007E39BF">
        <w:rPr>
          <w:rFonts w:asciiTheme="minorHAnsi" w:hAnsiTheme="minorHAnsi"/>
          <w:bCs/>
        </w:rPr>
        <w:t xml:space="preserve"> v Power</w:t>
      </w:r>
      <w:r w:rsidR="004D135B">
        <w:rPr>
          <w:rFonts w:asciiTheme="minorHAnsi" w:hAnsiTheme="minorHAnsi"/>
          <w:bCs/>
        </w:rPr>
        <w:t>P</w:t>
      </w:r>
      <w:r w:rsidR="007E39BF">
        <w:rPr>
          <w:rFonts w:asciiTheme="minorHAnsi" w:hAnsiTheme="minorHAnsi"/>
          <w:bCs/>
        </w:rPr>
        <w:t>oint</w:t>
      </w:r>
      <w:r w:rsidRPr="002D5B57">
        <w:rPr>
          <w:rFonts w:asciiTheme="minorHAnsi" w:hAnsiTheme="minorHAnsi"/>
          <w:bCs/>
        </w:rPr>
        <w:t xml:space="preserve">, resp. </w:t>
      </w:r>
      <w:r w:rsidR="007E39BF">
        <w:rPr>
          <w:rFonts w:asciiTheme="minorHAnsi" w:hAnsiTheme="minorHAnsi"/>
          <w:bCs/>
        </w:rPr>
        <w:t xml:space="preserve">využívať </w:t>
      </w:r>
      <w:r w:rsidRPr="002D5B57">
        <w:rPr>
          <w:rFonts w:asciiTheme="minorHAnsi" w:hAnsiTheme="minorHAnsi"/>
          <w:bCs/>
        </w:rPr>
        <w:t>audiovizuálne prostriedky.</w:t>
      </w:r>
    </w:p>
    <w:p w:rsidR="00E83A29" w:rsidRPr="002D5B57" w:rsidRDefault="00E83A29" w:rsidP="00E8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rPr>
      </w:pPr>
    </w:p>
    <w:p w:rsidR="00667B19" w:rsidRDefault="00667B19" w:rsidP="00E8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rPr>
      </w:pPr>
    </w:p>
    <w:p w:rsidR="00E83A29" w:rsidRDefault="00E83A29" w:rsidP="00E8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rPr>
      </w:pPr>
      <w:r w:rsidRPr="002D5B57">
        <w:rPr>
          <w:rFonts w:asciiTheme="minorHAnsi" w:hAnsiTheme="minorHAnsi"/>
          <w:b/>
        </w:rPr>
        <w:t>PREČO SA ZÚČASTNIŤ ŠVOČ?</w:t>
      </w:r>
    </w:p>
    <w:p w:rsidR="00E83A29" w:rsidRPr="002D5B57" w:rsidRDefault="00E83A29" w:rsidP="00E8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2D5B57">
        <w:rPr>
          <w:rFonts w:asciiTheme="minorHAnsi" w:hAnsiTheme="minorHAnsi"/>
        </w:rPr>
        <w:t>Hlavným dôvodom prečo sa zapojiť do ŠVOČ</w:t>
      </w:r>
      <w:r w:rsidR="00C15AB0">
        <w:rPr>
          <w:rFonts w:asciiTheme="minorHAnsi" w:hAnsiTheme="minorHAnsi"/>
        </w:rPr>
        <w:t>,</w:t>
      </w:r>
      <w:r w:rsidR="007E39BF">
        <w:rPr>
          <w:rFonts w:asciiTheme="minorHAnsi" w:hAnsiTheme="minorHAnsi"/>
        </w:rPr>
        <w:t xml:space="preserve"> je </w:t>
      </w:r>
      <w:r w:rsidRPr="002D5B57">
        <w:rPr>
          <w:rFonts w:asciiTheme="minorHAnsi" w:hAnsiTheme="minorHAnsi"/>
        </w:rPr>
        <w:t xml:space="preserve"> záujem</w:t>
      </w:r>
      <w:r w:rsidR="004D135B">
        <w:rPr>
          <w:rFonts w:asciiTheme="minorHAnsi" w:hAnsiTheme="minorHAnsi"/>
        </w:rPr>
        <w:t xml:space="preserve"> študentov</w:t>
      </w:r>
      <w:r w:rsidRPr="002D5B57">
        <w:rPr>
          <w:rFonts w:asciiTheme="minorHAnsi" w:hAnsiTheme="minorHAnsi"/>
        </w:rPr>
        <w:t xml:space="preserve"> rozvíjať svoje schopnosti </w:t>
      </w:r>
      <w:r w:rsidR="007E39BF">
        <w:rPr>
          <w:rFonts w:asciiTheme="minorHAnsi" w:hAnsiTheme="minorHAnsi"/>
        </w:rPr>
        <w:t xml:space="preserve">v oblasti </w:t>
      </w:r>
      <w:r w:rsidRPr="002D5B57">
        <w:rPr>
          <w:rFonts w:asciiTheme="minorHAnsi" w:hAnsiTheme="minorHAnsi"/>
        </w:rPr>
        <w:t>vedecke</w:t>
      </w:r>
      <w:r w:rsidR="001846C5" w:rsidRPr="002D5B57">
        <w:rPr>
          <w:rFonts w:asciiTheme="minorHAnsi" w:hAnsiTheme="minorHAnsi"/>
        </w:rPr>
        <w:t>j</w:t>
      </w:r>
      <w:r w:rsidRPr="002D5B57">
        <w:rPr>
          <w:rFonts w:asciiTheme="minorHAnsi" w:hAnsiTheme="minorHAnsi"/>
        </w:rPr>
        <w:t xml:space="preserve"> práce, prezentovať vlastné názory a</w:t>
      </w:r>
      <w:r w:rsidR="007E39BF">
        <w:rPr>
          <w:rFonts w:asciiTheme="minorHAnsi" w:hAnsiTheme="minorHAnsi"/>
        </w:rPr>
        <w:t xml:space="preserve"> potreba </w:t>
      </w:r>
      <w:r w:rsidRPr="002D5B57">
        <w:rPr>
          <w:rFonts w:asciiTheme="minorHAnsi" w:hAnsiTheme="minorHAnsi"/>
        </w:rPr>
        <w:t>odborn</w:t>
      </w:r>
      <w:r w:rsidR="007E39BF">
        <w:rPr>
          <w:rFonts w:asciiTheme="minorHAnsi" w:hAnsiTheme="minorHAnsi"/>
        </w:rPr>
        <w:t>ého</w:t>
      </w:r>
      <w:r w:rsidRPr="002D5B57">
        <w:rPr>
          <w:rFonts w:asciiTheme="minorHAnsi" w:hAnsiTheme="minorHAnsi"/>
        </w:rPr>
        <w:t xml:space="preserve"> r</w:t>
      </w:r>
      <w:r w:rsidR="007E39BF">
        <w:rPr>
          <w:rFonts w:asciiTheme="minorHAnsi" w:hAnsiTheme="minorHAnsi"/>
        </w:rPr>
        <w:t>a</w:t>
      </w:r>
      <w:r w:rsidRPr="002D5B57">
        <w:rPr>
          <w:rFonts w:asciiTheme="minorHAnsi" w:hAnsiTheme="minorHAnsi"/>
        </w:rPr>
        <w:t>s</w:t>
      </w:r>
      <w:r w:rsidR="007E39BF">
        <w:rPr>
          <w:rFonts w:asciiTheme="minorHAnsi" w:hAnsiTheme="minorHAnsi"/>
        </w:rPr>
        <w:t>tu</w:t>
      </w:r>
      <w:r w:rsidRPr="002D5B57">
        <w:rPr>
          <w:rFonts w:asciiTheme="minorHAnsi" w:hAnsiTheme="minorHAnsi"/>
        </w:rPr>
        <w:t xml:space="preserve">. ŠVOČ vedie študentov k vedeckému mysleniu, k tvorivej vedeckej práci a invencii. Zároveň sa </w:t>
      </w:r>
      <w:r w:rsidR="007E39BF">
        <w:rPr>
          <w:rFonts w:asciiTheme="minorHAnsi" w:hAnsiTheme="minorHAnsi"/>
        </w:rPr>
        <w:t xml:space="preserve">riešiteľ </w:t>
      </w:r>
      <w:r w:rsidR="004D135B">
        <w:rPr>
          <w:rFonts w:asciiTheme="minorHAnsi" w:hAnsiTheme="minorHAnsi"/>
        </w:rPr>
        <w:t>zdokonaľuje v</w:t>
      </w:r>
      <w:r w:rsidRPr="002D5B57">
        <w:rPr>
          <w:rFonts w:asciiTheme="minorHAnsi" w:hAnsiTheme="minorHAnsi"/>
        </w:rPr>
        <w:t xml:space="preserve"> prezentova</w:t>
      </w:r>
      <w:r w:rsidR="004D135B">
        <w:rPr>
          <w:rFonts w:asciiTheme="minorHAnsi" w:hAnsiTheme="minorHAnsi"/>
        </w:rPr>
        <w:t>ní</w:t>
      </w:r>
      <w:r w:rsidRPr="002D5B57">
        <w:rPr>
          <w:rFonts w:asciiTheme="minorHAnsi" w:hAnsiTheme="minorHAnsi"/>
        </w:rPr>
        <w:t>, obhajova</w:t>
      </w:r>
      <w:r w:rsidR="004D135B">
        <w:rPr>
          <w:rFonts w:asciiTheme="minorHAnsi" w:hAnsiTheme="minorHAnsi"/>
        </w:rPr>
        <w:t>ní</w:t>
      </w:r>
      <w:r w:rsidRPr="002D5B57">
        <w:rPr>
          <w:rFonts w:asciiTheme="minorHAnsi" w:hAnsiTheme="minorHAnsi"/>
        </w:rPr>
        <w:t xml:space="preserve"> a disku</w:t>
      </w:r>
      <w:r w:rsidR="004D135B">
        <w:rPr>
          <w:rFonts w:asciiTheme="minorHAnsi" w:hAnsiTheme="minorHAnsi"/>
        </w:rPr>
        <w:t>sii</w:t>
      </w:r>
      <w:r w:rsidRPr="002D5B57">
        <w:rPr>
          <w:rFonts w:asciiTheme="minorHAnsi" w:hAnsiTheme="minorHAnsi"/>
        </w:rPr>
        <w:t xml:space="preserve"> </w:t>
      </w:r>
      <w:r w:rsidR="007E39BF">
        <w:rPr>
          <w:rFonts w:asciiTheme="minorHAnsi" w:hAnsiTheme="minorHAnsi"/>
        </w:rPr>
        <w:t xml:space="preserve">o </w:t>
      </w:r>
      <w:r w:rsidRPr="002D5B57">
        <w:rPr>
          <w:rFonts w:asciiTheme="minorHAnsi" w:hAnsiTheme="minorHAnsi"/>
        </w:rPr>
        <w:t>dosiahnutých výsle</w:t>
      </w:r>
      <w:r w:rsidR="001846C5" w:rsidRPr="002D5B57">
        <w:rPr>
          <w:rFonts w:asciiTheme="minorHAnsi" w:hAnsiTheme="minorHAnsi"/>
        </w:rPr>
        <w:t>dkoch</w:t>
      </w:r>
      <w:r w:rsidRPr="002D5B57">
        <w:rPr>
          <w:rFonts w:asciiTheme="minorHAnsi" w:hAnsiTheme="minorHAnsi"/>
        </w:rPr>
        <w:t>  pred odbornou verejnosťou. Práca môže byť základom</w:t>
      </w:r>
      <w:r w:rsidR="007E39BF">
        <w:rPr>
          <w:rFonts w:asciiTheme="minorHAnsi" w:hAnsiTheme="minorHAnsi"/>
        </w:rPr>
        <w:t xml:space="preserve"> </w:t>
      </w:r>
      <w:r w:rsidR="001846C5" w:rsidRPr="002D5B57">
        <w:rPr>
          <w:rFonts w:asciiTheme="minorHAnsi" w:hAnsiTheme="minorHAnsi"/>
        </w:rPr>
        <w:t>diplomovej</w:t>
      </w:r>
      <w:r w:rsidR="005104BC">
        <w:rPr>
          <w:rFonts w:asciiTheme="minorHAnsi" w:hAnsiTheme="minorHAnsi"/>
        </w:rPr>
        <w:t>, resp.</w:t>
      </w:r>
      <w:r w:rsidRPr="002D5B57">
        <w:rPr>
          <w:rFonts w:asciiTheme="minorHAnsi" w:hAnsiTheme="minorHAnsi"/>
        </w:rPr>
        <w:t xml:space="preserve"> rigoróznej prác</w:t>
      </w:r>
      <w:r w:rsidR="005104BC">
        <w:rPr>
          <w:rFonts w:asciiTheme="minorHAnsi" w:hAnsiTheme="minorHAnsi"/>
        </w:rPr>
        <w:t>e</w:t>
      </w:r>
      <w:r w:rsidRPr="002D5B57">
        <w:rPr>
          <w:rFonts w:asciiTheme="minorHAnsi" w:hAnsiTheme="minorHAnsi"/>
        </w:rPr>
        <w:t xml:space="preserve">. Všetci študenti, ktorých práce postúpia na </w:t>
      </w:r>
      <w:proofErr w:type="spellStart"/>
      <w:r w:rsidRPr="002D5B57">
        <w:rPr>
          <w:rFonts w:asciiTheme="minorHAnsi" w:hAnsiTheme="minorHAnsi"/>
        </w:rPr>
        <w:t>medzifakultnú</w:t>
      </w:r>
      <w:proofErr w:type="spellEnd"/>
      <w:r w:rsidRPr="002D5B57">
        <w:rPr>
          <w:rFonts w:asciiTheme="minorHAnsi" w:hAnsiTheme="minorHAnsi"/>
        </w:rPr>
        <w:t xml:space="preserve"> konferenciu ŠVOČ </w:t>
      </w:r>
      <w:r w:rsidRPr="002D5B57">
        <w:rPr>
          <w:rFonts w:asciiTheme="minorHAnsi" w:hAnsiTheme="minorHAnsi"/>
          <w:b/>
          <w:bCs/>
        </w:rPr>
        <w:t>dostanú certifikát</w:t>
      </w:r>
      <w:r w:rsidRPr="002D5B57">
        <w:rPr>
          <w:rFonts w:asciiTheme="minorHAnsi" w:hAnsiTheme="minorHAnsi"/>
        </w:rPr>
        <w:t xml:space="preserve"> dokladujúci ich aktívnu účasť.</w:t>
      </w:r>
      <w:r w:rsidR="005104BC">
        <w:rPr>
          <w:rFonts w:asciiTheme="minorHAnsi" w:hAnsiTheme="minorHAnsi"/>
        </w:rPr>
        <w:t xml:space="preserve"> </w:t>
      </w:r>
      <w:r w:rsidR="004D135B">
        <w:rPr>
          <w:rFonts w:asciiTheme="minorHAnsi" w:hAnsiTheme="minorHAnsi"/>
        </w:rPr>
        <w:t>N</w:t>
      </w:r>
      <w:r w:rsidRPr="002D5B57">
        <w:rPr>
          <w:rFonts w:asciiTheme="minorHAnsi" w:hAnsiTheme="minorHAnsi"/>
        </w:rPr>
        <w:t xml:space="preserve">ajlepšie práce ŠVOČ </w:t>
      </w:r>
      <w:r w:rsidR="005104BC">
        <w:rPr>
          <w:rFonts w:asciiTheme="minorHAnsi" w:hAnsiTheme="minorHAnsi"/>
          <w:b/>
          <w:bCs/>
        </w:rPr>
        <w:t xml:space="preserve">budú </w:t>
      </w:r>
      <w:r w:rsidRPr="002D5B57">
        <w:rPr>
          <w:rFonts w:asciiTheme="minorHAnsi" w:hAnsiTheme="minorHAnsi"/>
          <w:b/>
          <w:bCs/>
        </w:rPr>
        <w:t>uverejnené v zborníku.</w:t>
      </w:r>
      <w:r w:rsidR="005104BC">
        <w:rPr>
          <w:rFonts w:asciiTheme="minorHAnsi" w:hAnsiTheme="minorHAnsi"/>
        </w:rPr>
        <w:t xml:space="preserve"> </w:t>
      </w:r>
      <w:r w:rsidRPr="002D5B57">
        <w:rPr>
          <w:rFonts w:asciiTheme="minorHAnsi" w:hAnsiTheme="minorHAnsi"/>
        </w:rPr>
        <w:t xml:space="preserve">Záujmom </w:t>
      </w:r>
      <w:r w:rsidRPr="002D5B57">
        <w:rPr>
          <w:rFonts w:asciiTheme="minorHAnsi" w:hAnsiTheme="minorHAnsi"/>
        </w:rPr>
        <w:lastRenderedPageBreak/>
        <w:t xml:space="preserve">Fakulty sociálnych vied UCM v Trnave je, aby </w:t>
      </w:r>
      <w:r w:rsidR="005104BC">
        <w:rPr>
          <w:rFonts w:asciiTheme="minorHAnsi" w:hAnsiTheme="minorHAnsi"/>
        </w:rPr>
        <w:t xml:space="preserve">talentovaní </w:t>
      </w:r>
      <w:r w:rsidRPr="002D5B57">
        <w:rPr>
          <w:rFonts w:asciiTheme="minorHAnsi" w:hAnsiTheme="minorHAnsi"/>
        </w:rPr>
        <w:t xml:space="preserve">študenti, ktorých práce sú excelentné, dostali priestor na ďalší odborný rast. </w:t>
      </w:r>
    </w:p>
    <w:p w:rsidR="00E83A29" w:rsidRPr="002D5B57" w:rsidRDefault="00E83A29" w:rsidP="00E8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rsidR="00667B19" w:rsidRDefault="00667B19" w:rsidP="0066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b/>
          <w:bCs/>
        </w:rPr>
      </w:pPr>
    </w:p>
    <w:p w:rsidR="00667B19" w:rsidRDefault="00667B19" w:rsidP="0066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b/>
          <w:bCs/>
        </w:rPr>
      </w:pPr>
      <w:r>
        <w:rPr>
          <w:rFonts w:ascii="Calibri" w:hAnsi="Calibri"/>
          <w:b/>
          <w:bCs/>
        </w:rPr>
        <w:t>RADA ŠVOČ pre AR 20</w:t>
      </w:r>
      <w:r w:rsidR="00374D5F">
        <w:rPr>
          <w:rFonts w:ascii="Calibri" w:hAnsi="Calibri"/>
          <w:b/>
          <w:bCs/>
        </w:rPr>
        <w:t>19</w:t>
      </w:r>
      <w:r>
        <w:rPr>
          <w:rFonts w:ascii="Calibri" w:hAnsi="Calibri"/>
          <w:b/>
          <w:bCs/>
        </w:rPr>
        <w:t>/20</w:t>
      </w:r>
      <w:r w:rsidR="00374D5F">
        <w:rPr>
          <w:rFonts w:ascii="Calibri" w:hAnsi="Calibri"/>
          <w:b/>
          <w:bCs/>
        </w:rPr>
        <w:t>20</w:t>
      </w:r>
    </w:p>
    <w:p w:rsidR="00667B19" w:rsidRDefault="00667B19" w:rsidP="0066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rPr>
      </w:pPr>
    </w:p>
    <w:p w:rsidR="00667B19" w:rsidRDefault="00667B19" w:rsidP="00667B19">
      <w:pPr>
        <w:tabs>
          <w:tab w:val="left" w:pos="1701"/>
        </w:tabs>
        <w:jc w:val="both"/>
      </w:pPr>
      <w:r>
        <w:rPr>
          <w:rFonts w:ascii="Calibri" w:hAnsi="Calibri"/>
          <w:b/>
        </w:rPr>
        <w:t>predseda</w:t>
      </w:r>
      <w:r>
        <w:rPr>
          <w:rFonts w:ascii="Calibri" w:hAnsi="Calibri"/>
        </w:rPr>
        <w:t>:</w:t>
      </w:r>
      <w:r>
        <w:rPr>
          <w:rFonts w:ascii="Calibri" w:hAnsi="Calibri"/>
        </w:rPr>
        <w:tab/>
      </w:r>
      <w:r w:rsidR="00D55C2E">
        <w:rPr>
          <w:rFonts w:ascii="Calibri" w:hAnsi="Calibri"/>
        </w:rPr>
        <w:tab/>
      </w:r>
      <w:r w:rsidR="006C6562">
        <w:rPr>
          <w:rFonts w:ascii="Calibri" w:hAnsi="Calibri"/>
        </w:rPr>
        <w:t xml:space="preserve">doc. </w:t>
      </w:r>
      <w:r>
        <w:rPr>
          <w:rFonts w:ascii="Calibri" w:hAnsi="Calibri"/>
        </w:rPr>
        <w:t>PhDr. Jaroslav Mihálik, PhD.</w:t>
      </w:r>
    </w:p>
    <w:p w:rsidR="00667B19" w:rsidRDefault="00667B19" w:rsidP="00667B1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b/>
          <w:bCs/>
        </w:rPr>
      </w:pPr>
    </w:p>
    <w:p w:rsidR="00667B19" w:rsidRDefault="00667B19" w:rsidP="00667B19">
      <w:pPr>
        <w:rPr>
          <w:rFonts w:ascii="Calibri" w:hAnsi="Calibri"/>
        </w:rPr>
      </w:pPr>
      <w:r>
        <w:rPr>
          <w:rFonts w:ascii="Calibri" w:hAnsi="Calibri"/>
          <w:b/>
        </w:rPr>
        <w:t>členovia:</w:t>
      </w:r>
      <w:r>
        <w:rPr>
          <w:rFonts w:ascii="Calibri" w:hAnsi="Calibri"/>
          <w:b/>
        </w:rPr>
        <w:tab/>
      </w:r>
      <w:r w:rsidR="00D55C2E">
        <w:rPr>
          <w:rFonts w:ascii="Calibri" w:hAnsi="Calibri"/>
          <w:b/>
        </w:rPr>
        <w:tab/>
      </w:r>
      <w:r w:rsidRPr="003C2016">
        <w:rPr>
          <w:rFonts w:ascii="Calibri" w:hAnsi="Calibri"/>
        </w:rPr>
        <w:t>prof. Dr. MA Ing. Július Horváth, PhD.</w:t>
      </w:r>
    </w:p>
    <w:p w:rsidR="00D96E7F" w:rsidRDefault="00D96E7F" w:rsidP="00D96E7F">
      <w:pPr>
        <w:ind w:left="1416" w:firstLine="708"/>
        <w:rPr>
          <w:rFonts w:ascii="Calibri" w:hAnsi="Calibri"/>
        </w:rPr>
      </w:pPr>
      <w:r>
        <w:rPr>
          <w:rFonts w:ascii="Calibri" w:hAnsi="Calibri"/>
        </w:rPr>
        <w:t>prof. PhDr. Jana Levická, PhD.</w:t>
      </w:r>
    </w:p>
    <w:p w:rsidR="00667B19" w:rsidRDefault="00667B19" w:rsidP="00D55C2E">
      <w:pPr>
        <w:ind w:left="1416" w:firstLine="708"/>
        <w:rPr>
          <w:rFonts w:ascii="Calibri" w:hAnsi="Calibri"/>
        </w:rPr>
      </w:pPr>
      <w:r w:rsidRPr="003C2016">
        <w:rPr>
          <w:rFonts w:ascii="Calibri" w:hAnsi="Calibri"/>
        </w:rPr>
        <w:t>prof. Ing. Václav Vybíhal, CSc.</w:t>
      </w:r>
    </w:p>
    <w:p w:rsidR="00D96E7F" w:rsidRPr="003C2016" w:rsidRDefault="00D96E7F" w:rsidP="00D55C2E">
      <w:pPr>
        <w:ind w:left="1416" w:firstLine="708"/>
        <w:rPr>
          <w:rFonts w:ascii="Calibri" w:hAnsi="Calibri"/>
        </w:rPr>
      </w:pPr>
      <w:r>
        <w:rPr>
          <w:rFonts w:ascii="Calibri" w:hAnsi="Calibri"/>
        </w:rPr>
        <w:t xml:space="preserve">prof. PhDr. Jan </w:t>
      </w:r>
      <w:proofErr w:type="spellStart"/>
      <w:r>
        <w:rPr>
          <w:rFonts w:ascii="Calibri" w:hAnsi="Calibri"/>
        </w:rPr>
        <w:t>Rataj</w:t>
      </w:r>
      <w:proofErr w:type="spellEnd"/>
      <w:r>
        <w:rPr>
          <w:rFonts w:ascii="Calibri" w:hAnsi="Calibri"/>
        </w:rPr>
        <w:t>, CSc.</w:t>
      </w:r>
    </w:p>
    <w:p w:rsidR="00667B19" w:rsidRPr="006B258A" w:rsidRDefault="006B258A" w:rsidP="00D55C2E">
      <w:pPr>
        <w:ind w:left="1416" w:firstLine="708"/>
        <w:rPr>
          <w:rFonts w:ascii="Calibri" w:hAnsi="Calibri"/>
        </w:rPr>
      </w:pPr>
      <w:r w:rsidRPr="006B258A">
        <w:rPr>
          <w:rFonts w:ascii="Calibri" w:hAnsi="Calibri"/>
        </w:rPr>
        <w:t>d</w:t>
      </w:r>
      <w:r w:rsidR="00667B19" w:rsidRPr="006B258A">
        <w:rPr>
          <w:rFonts w:ascii="Calibri" w:hAnsi="Calibri"/>
        </w:rPr>
        <w:t>o</w:t>
      </w:r>
      <w:r w:rsidRPr="006B258A">
        <w:rPr>
          <w:rFonts w:ascii="Calibri" w:hAnsi="Calibri"/>
        </w:rPr>
        <w:t>c</w:t>
      </w:r>
      <w:r w:rsidR="00667B19" w:rsidRPr="006B258A">
        <w:rPr>
          <w:rFonts w:ascii="Calibri" w:hAnsi="Calibri"/>
        </w:rPr>
        <w:t xml:space="preserve">. PhDr. </w:t>
      </w:r>
      <w:r w:rsidRPr="006B258A">
        <w:rPr>
          <w:rFonts w:ascii="Calibri" w:hAnsi="Calibri"/>
        </w:rPr>
        <w:t xml:space="preserve">Andrea </w:t>
      </w:r>
      <w:proofErr w:type="spellStart"/>
      <w:r w:rsidRPr="006B258A">
        <w:rPr>
          <w:rFonts w:ascii="Calibri" w:hAnsi="Calibri"/>
        </w:rPr>
        <w:t>Čajková</w:t>
      </w:r>
      <w:proofErr w:type="spellEnd"/>
      <w:r w:rsidRPr="006B258A">
        <w:rPr>
          <w:rFonts w:ascii="Calibri" w:hAnsi="Calibri"/>
        </w:rPr>
        <w:t>, PhD.</w:t>
      </w:r>
    </w:p>
    <w:p w:rsidR="00667B19" w:rsidRPr="003C2016" w:rsidRDefault="00667B19" w:rsidP="00D55C2E">
      <w:pPr>
        <w:ind w:left="1416" w:firstLine="708"/>
        <w:rPr>
          <w:rFonts w:ascii="Calibri" w:hAnsi="Calibri"/>
        </w:rPr>
      </w:pPr>
      <w:r w:rsidRPr="003C2016">
        <w:rPr>
          <w:rFonts w:ascii="Calibri" w:hAnsi="Calibri"/>
        </w:rPr>
        <w:t xml:space="preserve">doc. PhDr. Oľga  </w:t>
      </w:r>
      <w:proofErr w:type="spellStart"/>
      <w:r w:rsidRPr="003C2016">
        <w:rPr>
          <w:rFonts w:ascii="Calibri" w:hAnsi="Calibri"/>
        </w:rPr>
        <w:t>Bočáková</w:t>
      </w:r>
      <w:proofErr w:type="spellEnd"/>
      <w:r w:rsidRPr="003C2016">
        <w:rPr>
          <w:rFonts w:ascii="Calibri" w:hAnsi="Calibri"/>
        </w:rPr>
        <w:t>, PhD.</w:t>
      </w:r>
    </w:p>
    <w:p w:rsidR="00667B19" w:rsidRPr="003C2016" w:rsidRDefault="00667B19" w:rsidP="00D55C2E">
      <w:pPr>
        <w:ind w:left="1416" w:firstLine="708"/>
        <w:rPr>
          <w:rFonts w:ascii="Calibri" w:hAnsi="Calibri"/>
        </w:rPr>
      </w:pPr>
      <w:r w:rsidRPr="003C2016">
        <w:rPr>
          <w:rFonts w:ascii="Calibri" w:hAnsi="Calibri"/>
        </w:rPr>
        <w:t xml:space="preserve">doc. PhDr. Mária </w:t>
      </w:r>
      <w:proofErr w:type="spellStart"/>
      <w:r w:rsidRPr="003C2016">
        <w:rPr>
          <w:rFonts w:ascii="Calibri" w:hAnsi="Calibri"/>
        </w:rPr>
        <w:t>Dávideková</w:t>
      </w:r>
      <w:proofErr w:type="spellEnd"/>
      <w:r w:rsidRPr="003C2016">
        <w:rPr>
          <w:rFonts w:ascii="Calibri" w:hAnsi="Calibri"/>
        </w:rPr>
        <w:t>, PhD.</w:t>
      </w:r>
    </w:p>
    <w:p w:rsidR="00667B19" w:rsidRDefault="00667B19" w:rsidP="00D55C2E">
      <w:pPr>
        <w:ind w:left="1416" w:firstLine="708"/>
        <w:rPr>
          <w:rFonts w:ascii="Calibri" w:hAnsi="Calibri"/>
        </w:rPr>
      </w:pPr>
      <w:r w:rsidRPr="003C2016">
        <w:rPr>
          <w:rFonts w:ascii="Calibri" w:hAnsi="Calibri"/>
        </w:rPr>
        <w:t xml:space="preserve">doc. JUDr. Jana </w:t>
      </w:r>
      <w:proofErr w:type="spellStart"/>
      <w:r w:rsidRPr="003C2016">
        <w:rPr>
          <w:rFonts w:ascii="Calibri" w:hAnsi="Calibri"/>
        </w:rPr>
        <w:t>Reschová</w:t>
      </w:r>
      <w:proofErr w:type="spellEnd"/>
      <w:r w:rsidRPr="003C2016">
        <w:rPr>
          <w:rFonts w:ascii="Calibri" w:hAnsi="Calibri"/>
        </w:rPr>
        <w:t>, CSc.</w:t>
      </w:r>
    </w:p>
    <w:p w:rsidR="00D96E7F" w:rsidRPr="003C2016" w:rsidRDefault="00D96E7F" w:rsidP="00D96E7F">
      <w:pPr>
        <w:ind w:left="1416" w:firstLine="708"/>
        <w:rPr>
          <w:rFonts w:ascii="Calibri" w:hAnsi="Calibri"/>
        </w:rPr>
      </w:pPr>
      <w:r w:rsidRPr="003C2016">
        <w:rPr>
          <w:rFonts w:ascii="Calibri" w:hAnsi="Calibri"/>
        </w:rPr>
        <w:t>doc. PhDr. Peter Horváth, PhD.</w:t>
      </w:r>
    </w:p>
    <w:p w:rsidR="00D96E7F" w:rsidRDefault="00D96E7F" w:rsidP="00D55C2E">
      <w:pPr>
        <w:ind w:left="1416" w:firstLine="708"/>
        <w:rPr>
          <w:rFonts w:ascii="Calibri" w:hAnsi="Calibri"/>
        </w:rPr>
      </w:pPr>
    </w:p>
    <w:p w:rsidR="00667B19" w:rsidRDefault="00667B19" w:rsidP="00667B19">
      <w:pPr>
        <w:ind w:left="708" w:firstLine="708"/>
        <w:rPr>
          <w:rFonts w:ascii="Calibri" w:hAnsi="Calibri"/>
        </w:rPr>
      </w:pPr>
    </w:p>
    <w:p w:rsidR="00667B19" w:rsidRDefault="00667B19" w:rsidP="00667B19">
      <w:pPr>
        <w:jc w:val="both"/>
        <w:rPr>
          <w:rFonts w:ascii="Calibri" w:hAnsi="Calibri"/>
          <w:b/>
        </w:rPr>
      </w:pPr>
    </w:p>
    <w:p w:rsidR="00667B19" w:rsidRDefault="00667B19" w:rsidP="00667B19">
      <w:pPr>
        <w:jc w:val="both"/>
        <w:rPr>
          <w:rFonts w:ascii="Calibri" w:hAnsi="Calibri"/>
          <w:b/>
        </w:rPr>
      </w:pPr>
      <w:r>
        <w:rPr>
          <w:rFonts w:ascii="Calibri" w:hAnsi="Calibri"/>
          <w:b/>
        </w:rPr>
        <w:t>Organizačný výbor:</w:t>
      </w:r>
    </w:p>
    <w:p w:rsidR="00667B19" w:rsidRDefault="00667B19" w:rsidP="00667B19">
      <w:pPr>
        <w:jc w:val="both"/>
        <w:rPr>
          <w:rFonts w:ascii="Calibri" w:hAnsi="Calibri"/>
          <w:b/>
        </w:rPr>
      </w:pPr>
    </w:p>
    <w:p w:rsidR="00667B19" w:rsidRDefault="00667B19" w:rsidP="00D55C2E">
      <w:pPr>
        <w:ind w:left="1416" w:firstLine="708"/>
        <w:jc w:val="both"/>
      </w:pPr>
      <w:r>
        <w:rPr>
          <w:rFonts w:ascii="Calibri" w:hAnsi="Calibri"/>
        </w:rPr>
        <w:t xml:space="preserve">Ing. Klaudia </w:t>
      </w:r>
      <w:proofErr w:type="spellStart"/>
      <w:r>
        <w:rPr>
          <w:rFonts w:ascii="Calibri" w:hAnsi="Calibri"/>
        </w:rPr>
        <w:t>Čirčová</w:t>
      </w:r>
      <w:proofErr w:type="spellEnd"/>
      <w:r>
        <w:rPr>
          <w:rFonts w:ascii="Calibri" w:hAnsi="Calibri"/>
        </w:rPr>
        <w:t xml:space="preserve">               </w:t>
      </w:r>
      <w:hyperlink r:id="rId7" w:history="1">
        <w:r>
          <w:rPr>
            <w:rStyle w:val="Hypertextovprepojenie"/>
            <w:rFonts w:ascii="Calibri" w:hAnsi="Calibri"/>
          </w:rPr>
          <w:t>klaudia.circova</w:t>
        </w:r>
        <w:r>
          <w:rPr>
            <w:rStyle w:val="Hypertextovprepojenie"/>
            <w:rFonts w:ascii="Calibri" w:hAnsi="Calibri"/>
            <w:lang w:val="en-US"/>
          </w:rPr>
          <w:t>@ucm.sk</w:t>
        </w:r>
      </w:hyperlink>
    </w:p>
    <w:p w:rsidR="00667B19" w:rsidRDefault="00667B19" w:rsidP="00D55C2E">
      <w:pPr>
        <w:ind w:left="1416" w:firstLine="708"/>
        <w:jc w:val="both"/>
      </w:pPr>
      <w:r>
        <w:rPr>
          <w:rFonts w:ascii="Calibri" w:hAnsi="Calibri"/>
        </w:rPr>
        <w:t xml:space="preserve">Ing. Jana </w:t>
      </w:r>
      <w:proofErr w:type="spellStart"/>
      <w:r>
        <w:rPr>
          <w:rFonts w:ascii="Calibri" w:hAnsi="Calibri"/>
        </w:rPr>
        <w:t>Machatová</w:t>
      </w:r>
      <w:proofErr w:type="spellEnd"/>
      <w:r>
        <w:rPr>
          <w:rFonts w:ascii="Calibri" w:hAnsi="Calibri"/>
        </w:rPr>
        <w:tab/>
      </w:r>
      <w:r>
        <w:rPr>
          <w:rFonts w:ascii="Calibri" w:hAnsi="Calibri"/>
        </w:rPr>
        <w:tab/>
      </w:r>
      <w:hyperlink r:id="rId8" w:history="1">
        <w:r>
          <w:rPr>
            <w:rStyle w:val="Hypertextovprepojenie"/>
            <w:rFonts w:ascii="Calibri" w:hAnsi="Calibri"/>
          </w:rPr>
          <w:t>jana.machatova@ucm.sk</w:t>
        </w:r>
      </w:hyperlink>
    </w:p>
    <w:p w:rsidR="00E83A29" w:rsidRPr="002D5B57" w:rsidRDefault="00E83A29" w:rsidP="00E83A29">
      <w:pPr>
        <w:jc w:val="both"/>
        <w:rPr>
          <w:rFonts w:asciiTheme="minorHAnsi" w:hAnsiTheme="minorHAnsi"/>
        </w:rPr>
      </w:pPr>
    </w:p>
    <w:p w:rsidR="00E83A29" w:rsidRPr="002D5B57" w:rsidRDefault="00E83A29" w:rsidP="00E83A29">
      <w:pPr>
        <w:jc w:val="both"/>
        <w:rPr>
          <w:rFonts w:asciiTheme="minorHAnsi" w:hAnsiTheme="minorHAnsi"/>
        </w:rPr>
      </w:pPr>
    </w:p>
    <w:sectPr w:rsidR="00E83A29" w:rsidRPr="002D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29"/>
    <w:rsid w:val="00015D32"/>
    <w:rsid w:val="0003360A"/>
    <w:rsid w:val="000F0D18"/>
    <w:rsid w:val="0015283A"/>
    <w:rsid w:val="001846C5"/>
    <w:rsid w:val="001B6D44"/>
    <w:rsid w:val="001C01CB"/>
    <w:rsid w:val="00260472"/>
    <w:rsid w:val="002C0DBA"/>
    <w:rsid w:val="002D5B57"/>
    <w:rsid w:val="00303453"/>
    <w:rsid w:val="00333D0E"/>
    <w:rsid w:val="00354C13"/>
    <w:rsid w:val="00372EE9"/>
    <w:rsid w:val="00374D5F"/>
    <w:rsid w:val="003C2016"/>
    <w:rsid w:val="003D2FD9"/>
    <w:rsid w:val="003F1E05"/>
    <w:rsid w:val="00404E82"/>
    <w:rsid w:val="00410164"/>
    <w:rsid w:val="00453357"/>
    <w:rsid w:val="00453A54"/>
    <w:rsid w:val="004760FE"/>
    <w:rsid w:val="004D135B"/>
    <w:rsid w:val="005104BC"/>
    <w:rsid w:val="00531B72"/>
    <w:rsid w:val="005537E6"/>
    <w:rsid w:val="0058628D"/>
    <w:rsid w:val="005A099B"/>
    <w:rsid w:val="005C4C2F"/>
    <w:rsid w:val="00667B19"/>
    <w:rsid w:val="006727A0"/>
    <w:rsid w:val="006B258A"/>
    <w:rsid w:val="006C6562"/>
    <w:rsid w:val="00753308"/>
    <w:rsid w:val="0076732E"/>
    <w:rsid w:val="007E39BF"/>
    <w:rsid w:val="008071D1"/>
    <w:rsid w:val="008971AF"/>
    <w:rsid w:val="008D4C66"/>
    <w:rsid w:val="008E06DD"/>
    <w:rsid w:val="008E3369"/>
    <w:rsid w:val="00933568"/>
    <w:rsid w:val="00950921"/>
    <w:rsid w:val="009D7283"/>
    <w:rsid w:val="00A5187F"/>
    <w:rsid w:val="00AC653F"/>
    <w:rsid w:val="00B05C82"/>
    <w:rsid w:val="00B5411F"/>
    <w:rsid w:val="00B57ECD"/>
    <w:rsid w:val="00C06E56"/>
    <w:rsid w:val="00C15AB0"/>
    <w:rsid w:val="00C20C62"/>
    <w:rsid w:val="00D070DC"/>
    <w:rsid w:val="00D326F0"/>
    <w:rsid w:val="00D42A36"/>
    <w:rsid w:val="00D55C2E"/>
    <w:rsid w:val="00D9353B"/>
    <w:rsid w:val="00D96E7F"/>
    <w:rsid w:val="00E5130B"/>
    <w:rsid w:val="00E83A29"/>
    <w:rsid w:val="00ED5A1E"/>
    <w:rsid w:val="00F536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A29"/>
    <w:pPr>
      <w:spacing w:after="0" w:line="240" w:lineRule="auto"/>
    </w:pPr>
    <w:rPr>
      <w:rFonts w:ascii="Times New Roman" w:eastAsia="SimSun" w:hAnsi="Times New Roman" w:cs="Times New Roman"/>
      <w:sz w:val="24"/>
      <w:szCs w:val="24"/>
      <w:lang w:eastAsia="zh-CN"/>
    </w:rPr>
  </w:style>
  <w:style w:type="paragraph" w:styleId="Nadpis5">
    <w:name w:val="heading 5"/>
    <w:basedOn w:val="Normlny"/>
    <w:next w:val="Normlny"/>
    <w:link w:val="Nadpis5Char"/>
    <w:semiHidden/>
    <w:unhideWhenUsed/>
    <w:qFormat/>
    <w:rsid w:val="00E83A29"/>
    <w:pPr>
      <w:keepNext/>
      <w:jc w:val="both"/>
      <w:outlineLvl w:val="4"/>
    </w:pPr>
    <w:rPr>
      <w:rFonts w:eastAsia="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83A29"/>
    <w:rPr>
      <w:rFonts w:ascii="Times New Roman" w:eastAsia="Times New Roman" w:hAnsi="Times New Roman" w:cs="Times New Roman"/>
      <w:b/>
      <w:bCs/>
      <w:sz w:val="24"/>
      <w:szCs w:val="24"/>
      <w:lang w:eastAsia="zh-CN"/>
    </w:rPr>
  </w:style>
  <w:style w:type="character" w:styleId="Hypertextovprepojenie">
    <w:name w:val="Hyperlink"/>
    <w:unhideWhenUsed/>
    <w:rsid w:val="00E83A29"/>
    <w:rPr>
      <w:color w:val="0000FF"/>
      <w:u w:val="single"/>
    </w:rPr>
  </w:style>
  <w:style w:type="paragraph" w:customStyle="1" w:styleId="Default">
    <w:name w:val="Default"/>
    <w:rsid w:val="00E83A29"/>
    <w:pPr>
      <w:autoSpaceDE w:val="0"/>
      <w:autoSpaceDN w:val="0"/>
      <w:adjustRightInd w:val="0"/>
      <w:spacing w:after="0" w:line="240" w:lineRule="auto"/>
    </w:pPr>
    <w:rPr>
      <w:rFonts w:ascii="Garamond" w:eastAsia="SimSun" w:hAnsi="Garamond" w:cs="Garamond"/>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A29"/>
    <w:pPr>
      <w:spacing w:after="0" w:line="240" w:lineRule="auto"/>
    </w:pPr>
    <w:rPr>
      <w:rFonts w:ascii="Times New Roman" w:eastAsia="SimSun" w:hAnsi="Times New Roman" w:cs="Times New Roman"/>
      <w:sz w:val="24"/>
      <w:szCs w:val="24"/>
      <w:lang w:eastAsia="zh-CN"/>
    </w:rPr>
  </w:style>
  <w:style w:type="paragraph" w:styleId="Nadpis5">
    <w:name w:val="heading 5"/>
    <w:basedOn w:val="Normlny"/>
    <w:next w:val="Normlny"/>
    <w:link w:val="Nadpis5Char"/>
    <w:semiHidden/>
    <w:unhideWhenUsed/>
    <w:qFormat/>
    <w:rsid w:val="00E83A29"/>
    <w:pPr>
      <w:keepNext/>
      <w:jc w:val="both"/>
      <w:outlineLvl w:val="4"/>
    </w:pPr>
    <w:rPr>
      <w:rFonts w:eastAsia="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83A29"/>
    <w:rPr>
      <w:rFonts w:ascii="Times New Roman" w:eastAsia="Times New Roman" w:hAnsi="Times New Roman" w:cs="Times New Roman"/>
      <w:b/>
      <w:bCs/>
      <w:sz w:val="24"/>
      <w:szCs w:val="24"/>
      <w:lang w:eastAsia="zh-CN"/>
    </w:rPr>
  </w:style>
  <w:style w:type="character" w:styleId="Hypertextovprepojenie">
    <w:name w:val="Hyperlink"/>
    <w:unhideWhenUsed/>
    <w:rsid w:val="00E83A29"/>
    <w:rPr>
      <w:color w:val="0000FF"/>
      <w:u w:val="single"/>
    </w:rPr>
  </w:style>
  <w:style w:type="paragraph" w:customStyle="1" w:styleId="Default">
    <w:name w:val="Default"/>
    <w:rsid w:val="00E83A29"/>
    <w:pPr>
      <w:autoSpaceDE w:val="0"/>
      <w:autoSpaceDN w:val="0"/>
      <w:adjustRightInd w:val="0"/>
      <w:spacing w:after="0" w:line="240" w:lineRule="auto"/>
    </w:pPr>
    <w:rPr>
      <w:rFonts w:ascii="Garamond" w:eastAsia="SimSun" w:hAnsi="Garamond" w:cs="Garamond"/>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73439">
      <w:bodyDiv w:val="1"/>
      <w:marLeft w:val="0"/>
      <w:marRight w:val="0"/>
      <w:marTop w:val="0"/>
      <w:marBottom w:val="0"/>
      <w:divBdr>
        <w:top w:val="none" w:sz="0" w:space="0" w:color="auto"/>
        <w:left w:val="none" w:sz="0" w:space="0" w:color="auto"/>
        <w:bottom w:val="none" w:sz="0" w:space="0" w:color="auto"/>
        <w:right w:val="none" w:sz="0" w:space="0" w:color="auto"/>
      </w:divBdr>
    </w:div>
    <w:div w:id="16614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machatova@ucm.sk" TargetMode="External"/><Relationship Id="rId3" Type="http://schemas.openxmlformats.org/officeDocument/2006/relationships/settings" Target="settings.xml"/><Relationship Id="rId7" Type="http://schemas.openxmlformats.org/officeDocument/2006/relationships/hyperlink" Target="mailto:klaudia.circova@ucm.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laudia.circova@ucm.s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956</Words>
  <Characters>5452</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Ondrejičková Mária</dc:creator>
  <cp:lastModifiedBy>MACHATOVA, Jana</cp:lastModifiedBy>
  <cp:revision>8</cp:revision>
  <cp:lastPrinted>2018-02-12T10:27:00Z</cp:lastPrinted>
  <dcterms:created xsi:type="dcterms:W3CDTF">2019-10-28T08:50:00Z</dcterms:created>
  <dcterms:modified xsi:type="dcterms:W3CDTF">2020-01-23T07:18:00Z</dcterms:modified>
</cp:coreProperties>
</file>