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35" w:rsidRPr="00761409" w:rsidRDefault="00022235" w:rsidP="000222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09">
        <w:rPr>
          <w:rFonts w:ascii="Times New Roman" w:hAnsi="Times New Roman" w:cs="Times New Roman"/>
          <w:b/>
          <w:sz w:val="28"/>
          <w:szCs w:val="28"/>
        </w:rPr>
        <w:t>Štatút súťaže</w:t>
      </w:r>
    </w:p>
    <w:p w:rsidR="00022235" w:rsidRPr="00FD5FEE" w:rsidRDefault="00DE73E9" w:rsidP="000222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EE">
        <w:rPr>
          <w:rFonts w:ascii="Times New Roman" w:hAnsi="Times New Roman" w:cs="Times New Roman"/>
          <w:b/>
          <w:sz w:val="28"/>
          <w:szCs w:val="28"/>
        </w:rPr>
        <w:t>UHÁDNI ŽUPAN</w:t>
      </w:r>
      <w:r w:rsidR="00714393">
        <w:rPr>
          <w:rFonts w:ascii="Times New Roman" w:hAnsi="Times New Roman" w:cs="Times New Roman"/>
          <w:b/>
          <w:sz w:val="28"/>
          <w:szCs w:val="28"/>
        </w:rPr>
        <w:t>OV</w:t>
      </w:r>
    </w:p>
    <w:p w:rsidR="00022235" w:rsidRPr="00CE592B" w:rsidRDefault="00022235" w:rsidP="00FD5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9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Názov sú</w:t>
      </w:r>
      <w:r w:rsidRPr="00CE592B">
        <w:rPr>
          <w:rFonts w:ascii="Times New Roman" w:hAnsi="Times New Roman" w:cs="Times New Roman"/>
          <w:color w:val="000000"/>
          <w:sz w:val="24"/>
          <w:szCs w:val="24"/>
        </w:rPr>
        <w:t>ť</w:t>
      </w:r>
      <w:r w:rsidRPr="00CE59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aže : </w:t>
      </w:r>
      <w:r w:rsidR="00CD4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Uhádni </w:t>
      </w:r>
      <w:r w:rsidR="00714393">
        <w:rPr>
          <w:rFonts w:ascii="Times New Roman" w:hAnsi="Times New Roman" w:cs="Times New Roman"/>
          <w:sz w:val="24"/>
          <w:szCs w:val="24"/>
        </w:rPr>
        <w:t>županov</w:t>
      </w:r>
      <w:r w:rsidR="00CD436B">
        <w:rPr>
          <w:rFonts w:ascii="Times New Roman" w:hAnsi="Times New Roman" w:cs="Times New Roman"/>
          <w:sz w:val="24"/>
          <w:szCs w:val="24"/>
        </w:rPr>
        <w:t>“</w:t>
      </w:r>
    </w:p>
    <w:p w:rsidR="00022235" w:rsidRDefault="00022235" w:rsidP="00FD5F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2235" w:rsidRDefault="00022235" w:rsidP="00FD5F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9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Forma:</w:t>
      </w:r>
      <w:r w:rsidRPr="00CE5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35" w:rsidRPr="00CE592B" w:rsidRDefault="0003333A" w:rsidP="00FD5F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Vedomostná a tipovacia</w:t>
      </w:r>
      <w:r w:rsidR="00022235" w:rsidRPr="00CE592B">
        <w:rPr>
          <w:rFonts w:ascii="Times New Roman" w:hAnsi="Times New Roman" w:cs="Times New Roman"/>
          <w:sz w:val="24"/>
          <w:szCs w:val="24"/>
        </w:rPr>
        <w:t xml:space="preserve"> súťaž </w:t>
      </w:r>
      <w:r w:rsidR="00022235">
        <w:rPr>
          <w:rFonts w:ascii="Times New Roman" w:hAnsi="Times New Roman" w:cs="Times New Roman"/>
          <w:sz w:val="24"/>
          <w:szCs w:val="24"/>
        </w:rPr>
        <w:t xml:space="preserve">vzdelávacieho charakteru </w:t>
      </w:r>
      <w:r w:rsidR="00022235" w:rsidRPr="00CE592B">
        <w:rPr>
          <w:rFonts w:ascii="Times New Roman" w:hAnsi="Times New Roman" w:cs="Times New Roman"/>
          <w:sz w:val="24"/>
          <w:szCs w:val="24"/>
        </w:rPr>
        <w:t xml:space="preserve">zameraná na prehlbovanie vedomostí študentov </w:t>
      </w:r>
      <w:r w:rsidR="00022235">
        <w:rPr>
          <w:rFonts w:ascii="Times New Roman" w:hAnsi="Times New Roman" w:cs="Times New Roman"/>
          <w:sz w:val="24"/>
          <w:szCs w:val="24"/>
        </w:rPr>
        <w:t>o samospráve a činnosti VÚC</w:t>
      </w:r>
      <w:r w:rsidR="00022235" w:rsidRPr="00CE592B">
        <w:rPr>
          <w:rFonts w:ascii="Times New Roman" w:hAnsi="Times New Roman" w:cs="Times New Roman"/>
          <w:sz w:val="24"/>
          <w:szCs w:val="24"/>
        </w:rPr>
        <w:t xml:space="preserve">. </w:t>
      </w:r>
      <w:r w:rsidR="00022235">
        <w:rPr>
          <w:rFonts w:ascii="Times New Roman" w:hAnsi="Times New Roman" w:cs="Times New Roman"/>
          <w:sz w:val="24"/>
          <w:szCs w:val="24"/>
        </w:rPr>
        <w:t xml:space="preserve">Súťaž je </w:t>
      </w:r>
      <w:r w:rsidR="00DE73E9" w:rsidRPr="00FD5FEE">
        <w:rPr>
          <w:rFonts w:ascii="Times New Roman" w:hAnsi="Times New Roman" w:cs="Times New Roman"/>
          <w:sz w:val="24"/>
          <w:szCs w:val="24"/>
        </w:rPr>
        <w:t xml:space="preserve">určená pre študentov </w:t>
      </w:r>
      <w:r w:rsidR="008B37F0" w:rsidRPr="008B37F0">
        <w:rPr>
          <w:rFonts w:ascii="Times New Roman" w:hAnsi="Times New Roman" w:cs="Times New Roman"/>
          <w:b/>
          <w:sz w:val="24"/>
          <w:szCs w:val="24"/>
        </w:rPr>
        <w:t>maturitných ročníkov</w:t>
      </w:r>
      <w:r w:rsidR="008B37F0">
        <w:rPr>
          <w:rFonts w:ascii="Times New Roman" w:hAnsi="Times New Roman" w:cs="Times New Roman"/>
          <w:sz w:val="24"/>
          <w:szCs w:val="24"/>
        </w:rPr>
        <w:t xml:space="preserve"> </w:t>
      </w:r>
      <w:r w:rsidR="00E501CF" w:rsidRPr="00FD5FEE">
        <w:rPr>
          <w:rFonts w:ascii="Times New Roman" w:hAnsi="Times New Roman" w:cs="Times New Roman"/>
          <w:sz w:val="24"/>
          <w:szCs w:val="24"/>
        </w:rPr>
        <w:t>stredných škôl.</w:t>
      </w:r>
    </w:p>
    <w:p w:rsidR="00022235" w:rsidRPr="00CE592B" w:rsidRDefault="00022235" w:rsidP="00FD5F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235" w:rsidRDefault="00022235" w:rsidP="00FD5F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9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Vyhlasovate</w:t>
      </w:r>
      <w:r w:rsidRPr="00761409">
        <w:rPr>
          <w:rFonts w:ascii="Times New Roman" w:hAnsi="Times New Roman" w:cs="Times New Roman"/>
          <w:b/>
          <w:color w:val="000000"/>
          <w:sz w:val="24"/>
          <w:szCs w:val="24"/>
        </w:rPr>
        <w:t>ľ</w:t>
      </w:r>
      <w:r w:rsidRPr="00CE59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CE5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35" w:rsidRDefault="00022235" w:rsidP="00FD5F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E592B">
        <w:rPr>
          <w:rFonts w:ascii="Times New Roman" w:hAnsi="Times New Roman" w:cs="Times New Roman"/>
          <w:sz w:val="24"/>
          <w:szCs w:val="24"/>
        </w:rPr>
        <w:t xml:space="preserve">Fakulta sociálnych vied Univerzity sv. Cyrila a Metoda v Trnave </w:t>
      </w:r>
    </w:p>
    <w:p w:rsidR="00FD5FEE" w:rsidRDefault="00FD5FEE" w:rsidP="00FD5F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2235" w:rsidRDefault="00022235" w:rsidP="00FD5F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Termín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súťaže</w:t>
      </w:r>
      <w:r w:rsidRPr="00544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022235" w:rsidRPr="00056CAF" w:rsidRDefault="00022235" w:rsidP="00FD5F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Súťaž bude prebiehať</w:t>
      </w:r>
      <w:r w:rsidR="007F3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elektronickej forme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 </w:t>
      </w:r>
      <w:r w:rsidR="00B10DFA" w:rsidRPr="00B05A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05A87">
        <w:rPr>
          <w:rFonts w:ascii="Times New Roman" w:hAnsi="Times New Roman" w:cs="Times New Roman"/>
          <w:b/>
          <w:bCs/>
          <w:sz w:val="24"/>
          <w:szCs w:val="24"/>
        </w:rPr>
        <w:t>.10. 2017</w:t>
      </w:r>
      <w:r w:rsidR="00C50D9A">
        <w:rPr>
          <w:rFonts w:ascii="Times New Roman" w:hAnsi="Times New Roman" w:cs="Times New Roman"/>
          <w:bCs/>
          <w:sz w:val="24"/>
          <w:szCs w:val="24"/>
        </w:rPr>
        <w:t xml:space="preserve"> prostredníctvom on-line formulára dostupného</w:t>
      </w:r>
      <w:r w:rsidR="00E85AE8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C50D9A">
        <w:rPr>
          <w:rFonts w:ascii="Times New Roman" w:hAnsi="Times New Roman" w:cs="Times New Roman"/>
          <w:bCs/>
          <w:sz w:val="24"/>
          <w:szCs w:val="24"/>
        </w:rPr>
        <w:t xml:space="preserve"> web stránke Fakulty sociálnych vied</w:t>
      </w:r>
      <w:r w:rsidR="00B64D6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1560DC" w:rsidRPr="00C6571E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www.fsvucm.sk</w:t>
        </w:r>
      </w:hyperlink>
      <w:r w:rsidR="00156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1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pričom sa uzavrie deň pred konaním volieb do VÚC, t.</w:t>
      </w:r>
      <w:r w:rsidRPr="00FD5FEE">
        <w:rPr>
          <w:rFonts w:ascii="Times New Roman" w:hAnsi="Times New Roman" w:cs="Times New Roman"/>
          <w:bCs/>
          <w:sz w:val="24"/>
          <w:szCs w:val="24"/>
        </w:rPr>
        <w:t xml:space="preserve">j. </w:t>
      </w:r>
      <w:r w:rsidRPr="00B05A87">
        <w:rPr>
          <w:rFonts w:ascii="Times New Roman" w:hAnsi="Times New Roman" w:cs="Times New Roman"/>
          <w:b/>
          <w:bCs/>
          <w:sz w:val="24"/>
          <w:szCs w:val="24"/>
        </w:rPr>
        <w:t>3.11. 2017</w:t>
      </w:r>
      <w:r w:rsidR="007F39F8" w:rsidRPr="00FD5FE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22235" w:rsidRDefault="00022235" w:rsidP="00FD5FEE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color w:val="000000"/>
        </w:rPr>
      </w:pPr>
    </w:p>
    <w:p w:rsidR="00022235" w:rsidRDefault="00022235" w:rsidP="00FD5F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Zámer</w:t>
      </w:r>
      <w:r w:rsidRPr="00544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22235" w:rsidRDefault="00022235" w:rsidP="00FD5F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Tipovacia a vedomostná</w:t>
      </w:r>
      <w:r w:rsidRPr="00544A93">
        <w:rPr>
          <w:rFonts w:ascii="Times New Roman" w:hAnsi="Times New Roman" w:cs="Times New Roman"/>
          <w:color w:val="000000"/>
          <w:sz w:val="24"/>
          <w:szCs w:val="24"/>
        </w:rPr>
        <w:t xml:space="preserve"> súťaž</w:t>
      </w:r>
      <w:r>
        <w:rPr>
          <w:rFonts w:ascii="Times New Roman" w:hAnsi="Times New Roman" w:cs="Times New Roman"/>
          <w:sz w:val="24"/>
          <w:szCs w:val="24"/>
        </w:rPr>
        <w:t xml:space="preserve"> má výchovno-vzdelávací charakter, pričom je </w:t>
      </w:r>
      <w:r w:rsidRPr="00544A93">
        <w:rPr>
          <w:rFonts w:ascii="Times New Roman" w:hAnsi="Times New Roman" w:cs="Times New Roman"/>
          <w:sz w:val="24"/>
          <w:szCs w:val="24"/>
        </w:rPr>
        <w:t>zameraná na prehlbovanie vedomostí študentov</w:t>
      </w:r>
      <w:r w:rsidR="00531C97">
        <w:rPr>
          <w:rFonts w:ascii="Times New Roman" w:hAnsi="Times New Roman" w:cs="Times New Roman"/>
          <w:sz w:val="24"/>
          <w:szCs w:val="24"/>
        </w:rPr>
        <w:t xml:space="preserve"> o</w:t>
      </w:r>
      <w:r w:rsidRPr="00544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samospráve a činnosti VÚC</w:t>
      </w:r>
      <w:r w:rsidR="007F39F8">
        <w:rPr>
          <w:rFonts w:ascii="Times New Roman" w:hAnsi="Times New Roman" w:cs="Times New Roman"/>
          <w:sz w:val="24"/>
          <w:szCs w:val="24"/>
        </w:rPr>
        <w:t>. Táto aktivita</w:t>
      </w:r>
      <w:r w:rsidRPr="00544A93">
        <w:rPr>
          <w:rFonts w:ascii="Times New Roman" w:hAnsi="Times New Roman" w:cs="Times New Roman"/>
          <w:sz w:val="24"/>
          <w:szCs w:val="24"/>
        </w:rPr>
        <w:t xml:space="preserve"> vytvára priestor pre aktívnu </w:t>
      </w:r>
      <w:r>
        <w:rPr>
          <w:rFonts w:ascii="Times New Roman" w:hAnsi="Times New Roman" w:cs="Times New Roman"/>
          <w:sz w:val="24"/>
          <w:szCs w:val="24"/>
        </w:rPr>
        <w:t>participáciu</w:t>
      </w:r>
      <w:r w:rsidRPr="00544A93">
        <w:rPr>
          <w:rFonts w:ascii="Times New Roman" w:hAnsi="Times New Roman" w:cs="Times New Roman"/>
          <w:sz w:val="24"/>
          <w:szCs w:val="24"/>
        </w:rPr>
        <w:t xml:space="preserve"> mládeže </w:t>
      </w:r>
      <w:r w:rsidR="007F39F8">
        <w:rPr>
          <w:rFonts w:ascii="Times New Roman" w:hAnsi="Times New Roman" w:cs="Times New Roman"/>
          <w:sz w:val="24"/>
          <w:szCs w:val="24"/>
        </w:rPr>
        <w:t>s cieľom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39F8">
        <w:rPr>
          <w:rFonts w:ascii="Times New Roman" w:hAnsi="Times New Roman" w:cs="Times New Roman"/>
          <w:sz w:val="24"/>
          <w:szCs w:val="24"/>
        </w:rPr>
        <w:t>rozširovania</w:t>
      </w:r>
      <w:r>
        <w:rPr>
          <w:rFonts w:ascii="Times New Roman" w:hAnsi="Times New Roman" w:cs="Times New Roman"/>
          <w:sz w:val="24"/>
          <w:szCs w:val="24"/>
        </w:rPr>
        <w:t xml:space="preserve"> poznatkov. </w:t>
      </w:r>
    </w:p>
    <w:p w:rsidR="00022235" w:rsidRPr="00544A93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235" w:rsidRPr="00544A93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Propagácia :</w:t>
      </w:r>
      <w:r w:rsidR="00BA7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22235" w:rsidRPr="00544A93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A93">
        <w:rPr>
          <w:rFonts w:ascii="Times New Roman" w:hAnsi="Times New Roman" w:cs="Times New Roman"/>
          <w:color w:val="000000"/>
          <w:sz w:val="24"/>
          <w:szCs w:val="24"/>
        </w:rPr>
        <w:t>Sú</w:t>
      </w:r>
      <w:r>
        <w:rPr>
          <w:rFonts w:ascii="Times New Roman" w:hAnsi="Times New Roman" w:cs="Times New Roman"/>
          <w:color w:val="000000"/>
          <w:sz w:val="24"/>
          <w:szCs w:val="24"/>
        </w:rPr>
        <w:t>ť</w:t>
      </w:r>
      <w:r w:rsidRPr="00544A93">
        <w:rPr>
          <w:rFonts w:ascii="Times New Roman" w:hAnsi="Times New Roman" w:cs="Times New Roman"/>
          <w:color w:val="000000"/>
          <w:sz w:val="24"/>
          <w:szCs w:val="24"/>
        </w:rPr>
        <w:t xml:space="preserve">až je propagovaná </w:t>
      </w:r>
      <w:r>
        <w:rPr>
          <w:rFonts w:ascii="Times New Roman" w:hAnsi="Times New Roman" w:cs="Times New Roman"/>
          <w:color w:val="000000"/>
          <w:sz w:val="24"/>
          <w:szCs w:val="24"/>
        </w:rPr>
        <w:t>písomným oslovením všetkých stredných škôl</w:t>
      </w:r>
      <w:r w:rsidRPr="00544A93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4A93">
        <w:rPr>
          <w:rFonts w:ascii="Times New Roman" w:hAnsi="Times New Roman" w:cs="Times New Roman"/>
          <w:color w:val="000000"/>
          <w:sz w:val="24"/>
          <w:szCs w:val="24"/>
        </w:rPr>
        <w:t>SR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prostredníctvom poštovej služby, poslaním </w:t>
      </w:r>
      <w:r w:rsidRPr="00544A93">
        <w:rPr>
          <w:rFonts w:ascii="Times New Roman" w:hAnsi="Times New Roman" w:cs="Times New Roman"/>
          <w:color w:val="000000"/>
          <w:sz w:val="24"/>
          <w:szCs w:val="24"/>
        </w:rPr>
        <w:t> e-</w:t>
      </w:r>
      <w:r>
        <w:rPr>
          <w:rFonts w:ascii="Times New Roman" w:hAnsi="Times New Roman" w:cs="Times New Roman"/>
          <w:color w:val="000000"/>
          <w:sz w:val="24"/>
          <w:szCs w:val="24"/>
        </w:rPr>
        <w:t>mailov na dané školy</w:t>
      </w:r>
      <w:r w:rsidRPr="00544A93">
        <w:rPr>
          <w:rFonts w:ascii="Times New Roman" w:hAnsi="Times New Roman" w:cs="Times New Roman"/>
          <w:color w:val="000000"/>
          <w:sz w:val="24"/>
          <w:szCs w:val="24"/>
        </w:rPr>
        <w:t xml:space="preserve">  a</w:t>
      </w:r>
      <w:r>
        <w:rPr>
          <w:rFonts w:ascii="Times New Roman" w:hAnsi="Times New Roman" w:cs="Times New Roman"/>
          <w:color w:val="000000"/>
          <w:sz w:val="24"/>
          <w:szCs w:val="24"/>
        </w:rPr>
        <w:t> zverejne</w:t>
      </w:r>
      <w:r w:rsidR="00E501CF">
        <w:rPr>
          <w:rFonts w:ascii="Times New Roman" w:hAnsi="Times New Roman" w:cs="Times New Roman"/>
          <w:color w:val="000000"/>
          <w:sz w:val="24"/>
          <w:szCs w:val="24"/>
        </w:rPr>
        <w:t>ním na webovom sídle fakulty a Facebooku fakulty.</w:t>
      </w:r>
    </w:p>
    <w:p w:rsidR="00022235" w:rsidRPr="00544A93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235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Prihlasovanie do sú</w:t>
      </w:r>
      <w:r>
        <w:rPr>
          <w:rFonts w:ascii="Times New Roman" w:hAnsi="Times New Roman" w:cs="Times New Roman"/>
          <w:color w:val="000000"/>
          <w:sz w:val="24"/>
          <w:szCs w:val="24"/>
        </w:rPr>
        <w:t>ť</w:t>
      </w:r>
      <w:r w:rsidRPr="00544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544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022235" w:rsidRPr="00BA7F53" w:rsidRDefault="00E501CF" w:rsidP="000222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D5FEE">
        <w:rPr>
          <w:rFonts w:ascii="Times New Roman" w:hAnsi="Times New Roman" w:cs="Times New Roman"/>
          <w:sz w:val="24"/>
          <w:szCs w:val="24"/>
        </w:rPr>
        <w:t>Vyplnením a odoslaním on-line formulára</w:t>
      </w:r>
      <w:r w:rsidR="00B64D68">
        <w:rPr>
          <w:rFonts w:ascii="Times New Roman" w:hAnsi="Times New Roman" w:cs="Times New Roman"/>
          <w:sz w:val="24"/>
          <w:szCs w:val="24"/>
        </w:rPr>
        <w:t xml:space="preserve"> dostupného na </w:t>
      </w:r>
      <w:hyperlink r:id="rId7" w:tgtFrame="_blank" w:history="1">
        <w:r w:rsidR="00B64D68" w:rsidRPr="00B64D68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http://www.fsvucm.sk/140_796/uhadni-zupana</w:t>
        </w:r>
      </w:hyperlink>
      <w:r w:rsidRPr="00FD5FEE">
        <w:rPr>
          <w:rFonts w:ascii="Times New Roman" w:hAnsi="Times New Roman" w:cs="Times New Roman"/>
          <w:sz w:val="24"/>
          <w:szCs w:val="24"/>
        </w:rPr>
        <w:t xml:space="preserve"> </w:t>
      </w:r>
      <w:r w:rsidR="0003333A">
        <w:rPr>
          <w:rFonts w:ascii="Times New Roman" w:hAnsi="Times New Roman" w:cs="Times New Roman"/>
          <w:sz w:val="24"/>
          <w:szCs w:val="24"/>
        </w:rPr>
        <w:t xml:space="preserve">je študent  zapojený </w:t>
      </w:r>
      <w:r w:rsidRPr="00FD5FEE">
        <w:rPr>
          <w:rFonts w:ascii="Times New Roman" w:hAnsi="Times New Roman" w:cs="Times New Roman"/>
          <w:sz w:val="24"/>
          <w:szCs w:val="24"/>
        </w:rPr>
        <w:t>do súťaže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A7F53" w:rsidRPr="00BA7F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F39F8" w:rsidRDefault="007F39F8" w:rsidP="00022235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color w:val="000000"/>
        </w:rPr>
      </w:pPr>
    </w:p>
    <w:p w:rsidR="00022235" w:rsidRPr="00EB701D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Podmienky ú</w:t>
      </w:r>
      <w:r w:rsidRPr="00EB701D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EB7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asti :</w:t>
      </w:r>
    </w:p>
    <w:p w:rsidR="00022235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súťaže sa môže zapojiť </w:t>
      </w:r>
      <w:r w:rsidR="007F39F8">
        <w:rPr>
          <w:rFonts w:ascii="Times New Roman" w:hAnsi="Times New Roman" w:cs="Times New Roman"/>
          <w:sz w:val="24"/>
          <w:szCs w:val="24"/>
        </w:rPr>
        <w:t xml:space="preserve">každý </w:t>
      </w:r>
      <w:r w:rsidR="007F39F8" w:rsidRPr="00FD5FEE">
        <w:rPr>
          <w:rFonts w:ascii="Times New Roman" w:hAnsi="Times New Roman" w:cs="Times New Roman"/>
          <w:sz w:val="24"/>
          <w:szCs w:val="24"/>
        </w:rPr>
        <w:t xml:space="preserve">študent </w:t>
      </w:r>
      <w:r w:rsidR="008B37F0" w:rsidRPr="008B37F0">
        <w:rPr>
          <w:rFonts w:ascii="Times New Roman" w:hAnsi="Times New Roman" w:cs="Times New Roman"/>
          <w:b/>
          <w:sz w:val="24"/>
          <w:szCs w:val="24"/>
        </w:rPr>
        <w:t>maturitného ročníka</w:t>
      </w:r>
      <w:r w:rsidR="008B37F0">
        <w:rPr>
          <w:rFonts w:ascii="Times New Roman" w:hAnsi="Times New Roman" w:cs="Times New Roman"/>
          <w:sz w:val="24"/>
          <w:szCs w:val="24"/>
        </w:rPr>
        <w:t xml:space="preserve"> </w:t>
      </w:r>
      <w:r w:rsidR="007F39F8" w:rsidRPr="00FD5FEE">
        <w:rPr>
          <w:rFonts w:ascii="Times New Roman" w:hAnsi="Times New Roman" w:cs="Times New Roman"/>
          <w:sz w:val="24"/>
          <w:szCs w:val="24"/>
        </w:rPr>
        <w:t>stredných škôl</w:t>
      </w:r>
      <w:r w:rsidR="007F39F8">
        <w:rPr>
          <w:rFonts w:ascii="Times New Roman" w:hAnsi="Times New Roman" w:cs="Times New Roman"/>
          <w:sz w:val="24"/>
          <w:szCs w:val="24"/>
        </w:rPr>
        <w:t>, pričom základnou podmienkou je kompletné vyplnenie on-line formulára</w:t>
      </w:r>
      <w:r w:rsidR="0063423C">
        <w:rPr>
          <w:rFonts w:ascii="Times New Roman" w:hAnsi="Times New Roman" w:cs="Times New Roman"/>
          <w:sz w:val="24"/>
          <w:szCs w:val="24"/>
        </w:rPr>
        <w:t xml:space="preserve"> na web stránke Fakulty sociálnych vied</w:t>
      </w:r>
      <w:r w:rsidR="007F39F8">
        <w:rPr>
          <w:rFonts w:ascii="Times New Roman" w:hAnsi="Times New Roman" w:cs="Times New Roman"/>
          <w:sz w:val="24"/>
          <w:szCs w:val="24"/>
        </w:rPr>
        <w:t>, v rámci ktorého študent vyberie meno nového predsedu VÚC vo všetkých samosprávnych krajoch. Úlohou študenta je tak správne zvoliť mená ôsmych nových predsedov jednotlivých samosprávnyc</w:t>
      </w:r>
      <w:r w:rsidR="00C4507F">
        <w:rPr>
          <w:rFonts w:ascii="Times New Roman" w:hAnsi="Times New Roman" w:cs="Times New Roman"/>
          <w:sz w:val="24"/>
          <w:szCs w:val="24"/>
        </w:rPr>
        <w:t>h krajov, ktorí budú zvolení</w:t>
      </w:r>
      <w:r w:rsidR="007F39F8">
        <w:rPr>
          <w:rFonts w:ascii="Times New Roman" w:hAnsi="Times New Roman" w:cs="Times New Roman"/>
          <w:sz w:val="24"/>
          <w:szCs w:val="24"/>
        </w:rPr>
        <w:t xml:space="preserve"> vo voľbách do VÚC konaných 4.11. 2017.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35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235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409">
        <w:rPr>
          <w:rFonts w:ascii="Times New Roman" w:hAnsi="Times New Roman" w:cs="Times New Roman"/>
          <w:b/>
          <w:bCs/>
          <w:sz w:val="24"/>
          <w:szCs w:val="24"/>
        </w:rPr>
        <w:t>Pravidlá a vyhodnocovanie sú</w:t>
      </w:r>
      <w:r w:rsidRPr="00761409">
        <w:rPr>
          <w:rFonts w:ascii="Times New Roman" w:hAnsi="Times New Roman" w:cs="Times New Roman"/>
          <w:sz w:val="24"/>
          <w:szCs w:val="24"/>
        </w:rPr>
        <w:t>ť</w:t>
      </w:r>
      <w:r w:rsidRPr="00761409">
        <w:rPr>
          <w:rFonts w:ascii="Times New Roman" w:hAnsi="Times New Roman" w:cs="Times New Roman"/>
          <w:b/>
          <w:bCs/>
          <w:sz w:val="24"/>
          <w:szCs w:val="24"/>
        </w:rPr>
        <w:t xml:space="preserve">aže: </w:t>
      </w:r>
    </w:p>
    <w:p w:rsidR="00022235" w:rsidRPr="00FD5FEE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CAF">
        <w:rPr>
          <w:rFonts w:ascii="Times New Roman" w:hAnsi="Times New Roman" w:cs="Times New Roman"/>
          <w:bCs/>
          <w:sz w:val="24"/>
          <w:szCs w:val="24"/>
        </w:rPr>
        <w:t xml:space="preserve">Elektronické kolo </w:t>
      </w:r>
      <w:r>
        <w:rPr>
          <w:rFonts w:ascii="Times New Roman" w:hAnsi="Times New Roman" w:cs="Times New Roman"/>
          <w:bCs/>
          <w:sz w:val="24"/>
          <w:szCs w:val="24"/>
        </w:rPr>
        <w:t>sa vyhodnocuje organizátorom na základe automatizovaného zozbierania odpovedí</w:t>
      </w:r>
      <w:r w:rsidR="00304E55">
        <w:rPr>
          <w:rFonts w:ascii="Times New Roman" w:hAnsi="Times New Roman" w:cs="Times New Roman"/>
          <w:bCs/>
          <w:sz w:val="24"/>
          <w:szCs w:val="24"/>
        </w:rPr>
        <w:t xml:space="preserve"> jednotlivých študentov ihneď po vyhlásení oficiálnych výsledkov volieb. Do finále </w:t>
      </w:r>
      <w:r w:rsidR="00304E5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sa dostanú (budú pozvaní) tí študenti, ktorí dokázali </w:t>
      </w:r>
      <w:r w:rsidR="004F61AA">
        <w:rPr>
          <w:rFonts w:ascii="Times New Roman" w:hAnsi="Times New Roman" w:cs="Times New Roman"/>
          <w:bCs/>
          <w:sz w:val="24"/>
          <w:szCs w:val="24"/>
        </w:rPr>
        <w:t>uhádnuť</w:t>
      </w:r>
      <w:r w:rsidR="00304E55">
        <w:rPr>
          <w:rFonts w:ascii="Times New Roman" w:hAnsi="Times New Roman" w:cs="Times New Roman"/>
          <w:bCs/>
          <w:sz w:val="24"/>
          <w:szCs w:val="24"/>
        </w:rPr>
        <w:t xml:space="preserve"> mená všetkých ôsmych zvolených predsedov VÚC, resp. mali najvyššiu percentuálnu úspešnosť správnych odpovedí. Samotné finále sa uskutoční dňa </w:t>
      </w:r>
      <w:r w:rsidR="00304E55" w:rsidRPr="00B05A87">
        <w:rPr>
          <w:rFonts w:ascii="Times New Roman" w:hAnsi="Times New Roman" w:cs="Times New Roman"/>
          <w:b/>
          <w:bCs/>
          <w:sz w:val="24"/>
          <w:szCs w:val="24"/>
        </w:rPr>
        <w:t>10.11.2017</w:t>
      </w:r>
      <w:r w:rsidR="00304E55">
        <w:rPr>
          <w:rFonts w:ascii="Times New Roman" w:hAnsi="Times New Roman" w:cs="Times New Roman"/>
          <w:bCs/>
          <w:sz w:val="24"/>
          <w:szCs w:val="24"/>
        </w:rPr>
        <w:t xml:space="preserve"> v priestoroch </w:t>
      </w:r>
      <w:r w:rsidR="00304E55">
        <w:rPr>
          <w:rFonts w:ascii="Times New Roman" w:hAnsi="Times New Roman" w:cs="Times New Roman"/>
          <w:sz w:val="24"/>
          <w:szCs w:val="24"/>
        </w:rPr>
        <w:t>Fakulty</w:t>
      </w:r>
      <w:r w:rsidR="00304E55" w:rsidRPr="00CE592B">
        <w:rPr>
          <w:rFonts w:ascii="Times New Roman" w:hAnsi="Times New Roman" w:cs="Times New Roman"/>
          <w:sz w:val="24"/>
          <w:szCs w:val="24"/>
        </w:rPr>
        <w:t xml:space="preserve"> sociálnych vied Univerzity sv. Cyrila a Metoda v</w:t>
      </w:r>
      <w:r w:rsidR="00304E55">
        <w:rPr>
          <w:rFonts w:ascii="Times New Roman" w:hAnsi="Times New Roman" w:cs="Times New Roman"/>
          <w:sz w:val="24"/>
          <w:szCs w:val="24"/>
        </w:rPr>
        <w:t> </w:t>
      </w:r>
      <w:r w:rsidR="00304E55" w:rsidRPr="00CE592B">
        <w:rPr>
          <w:rFonts w:ascii="Times New Roman" w:hAnsi="Times New Roman" w:cs="Times New Roman"/>
          <w:sz w:val="24"/>
          <w:szCs w:val="24"/>
        </w:rPr>
        <w:t>Trnave</w:t>
      </w:r>
      <w:r w:rsidR="00304E55" w:rsidRPr="00FD5FEE">
        <w:rPr>
          <w:rFonts w:ascii="Times New Roman" w:hAnsi="Times New Roman" w:cs="Times New Roman"/>
          <w:sz w:val="24"/>
          <w:szCs w:val="24"/>
        </w:rPr>
        <w:t xml:space="preserve">. Konkrétny zoznam úspešných študentov postupujúcich do finále bude zaslaný príslušným stredným školám dňa </w:t>
      </w:r>
      <w:r w:rsidR="00304E55" w:rsidRPr="00B05A87">
        <w:rPr>
          <w:rFonts w:ascii="Times New Roman" w:hAnsi="Times New Roman" w:cs="Times New Roman"/>
          <w:sz w:val="24"/>
          <w:szCs w:val="24"/>
        </w:rPr>
        <w:t>6.11.2017</w:t>
      </w:r>
      <w:r w:rsidR="00304E55" w:rsidRPr="00FD5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235" w:rsidRPr="00304E55" w:rsidRDefault="00531C97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304E55" w:rsidRPr="00FD5FEE">
        <w:rPr>
          <w:rFonts w:ascii="Times New Roman" w:hAnsi="Times New Roman" w:cs="Times New Roman"/>
          <w:bCs/>
          <w:sz w:val="24"/>
          <w:szCs w:val="24"/>
        </w:rPr>
        <w:t>inále súťaže bude pozostávať z 30 kvízových otázok týkajúcich sa VÚC a regionálnej samosprávy, pričom úlohou študenta bude pri ka</w:t>
      </w:r>
      <w:r>
        <w:rPr>
          <w:rFonts w:ascii="Times New Roman" w:hAnsi="Times New Roman" w:cs="Times New Roman"/>
          <w:bCs/>
          <w:sz w:val="24"/>
          <w:szCs w:val="24"/>
        </w:rPr>
        <w:t>ždej otázke vybrať zo 4 možností</w:t>
      </w:r>
      <w:r w:rsidR="00304E55" w:rsidRPr="00FD5FEE">
        <w:rPr>
          <w:rFonts w:ascii="Times New Roman" w:hAnsi="Times New Roman" w:cs="Times New Roman"/>
          <w:bCs/>
          <w:sz w:val="24"/>
          <w:szCs w:val="24"/>
        </w:rPr>
        <w:t xml:space="preserve"> správnu odpoveď. Na zodpovedanie každej otázky je stano</w:t>
      </w:r>
      <w:r w:rsidR="00BA7F53" w:rsidRPr="00FD5FEE">
        <w:rPr>
          <w:rFonts w:ascii="Times New Roman" w:hAnsi="Times New Roman" w:cs="Times New Roman"/>
          <w:bCs/>
          <w:sz w:val="24"/>
          <w:szCs w:val="24"/>
        </w:rPr>
        <w:t>vený časový interval 30 sekúnd. Celkovým víťazom sa stane ten študent, ktorý zodpovedal správne najvyšší počet otázok</w:t>
      </w:r>
      <w:r w:rsidR="00BA7F53">
        <w:rPr>
          <w:rFonts w:ascii="Times New Roman" w:hAnsi="Times New Roman" w:cs="Times New Roman"/>
          <w:bCs/>
          <w:sz w:val="24"/>
          <w:szCs w:val="24"/>
        </w:rPr>
        <w:t>. V prípade</w:t>
      </w:r>
      <w:r w:rsidR="004F61AA">
        <w:rPr>
          <w:rFonts w:ascii="Times New Roman" w:hAnsi="Times New Roman" w:cs="Times New Roman"/>
          <w:bCs/>
          <w:sz w:val="24"/>
          <w:szCs w:val="24"/>
        </w:rPr>
        <w:t xml:space="preserve"> zhodného výsledku dvoch</w:t>
      </w:r>
      <w:r w:rsidR="00BA7F53">
        <w:rPr>
          <w:rFonts w:ascii="Times New Roman" w:hAnsi="Times New Roman" w:cs="Times New Roman"/>
          <w:bCs/>
          <w:sz w:val="24"/>
          <w:szCs w:val="24"/>
        </w:rPr>
        <w:t xml:space="preserve"> alebo viacerých študentov by o víťazovi rozhodovali ďalšie kvízové otázky, no tentokrát systémom individuálneho vyhodnocovania každej otázky, až kým by sa nevygeneroval víťaz. </w:t>
      </w:r>
      <w:bookmarkStart w:id="0" w:name="_GoBack"/>
      <w:bookmarkEnd w:id="0"/>
    </w:p>
    <w:p w:rsidR="00022235" w:rsidRPr="00761409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2235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EE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1C2F">
        <w:rPr>
          <w:rFonts w:ascii="Times New Roman" w:hAnsi="Times New Roman" w:cs="Times New Roman"/>
          <w:b/>
          <w:sz w:val="24"/>
          <w:szCs w:val="24"/>
        </w:rPr>
        <w:t xml:space="preserve">Ceny súťaže: </w:t>
      </w:r>
    </w:p>
    <w:p w:rsidR="00022235" w:rsidRDefault="00BA7F53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Víťaz celej súťaže </w:t>
      </w:r>
      <w:r w:rsidR="00022235" w:rsidRPr="006F1C2F">
        <w:rPr>
          <w:rFonts w:ascii="Times New Roman" w:hAnsi="Times New Roman" w:cs="Times New Roman"/>
          <w:sz w:val="24"/>
          <w:szCs w:val="24"/>
        </w:rPr>
        <w:t>sa zúčastní exkurzie v sídle európskych inštitúcií v Bruseli a</w:t>
      </w:r>
      <w:r>
        <w:rPr>
          <w:rFonts w:ascii="Times New Roman" w:hAnsi="Times New Roman" w:cs="Times New Roman"/>
          <w:sz w:val="24"/>
          <w:szCs w:val="24"/>
        </w:rPr>
        <w:t xml:space="preserve"> zároveň </w:t>
      </w:r>
      <w:r w:rsidR="00022235" w:rsidRPr="006F1C2F">
        <w:rPr>
          <w:rFonts w:ascii="Times New Roman" w:hAnsi="Times New Roman" w:cs="Times New Roman"/>
          <w:sz w:val="24"/>
          <w:szCs w:val="24"/>
        </w:rPr>
        <w:t>získa hodnotné vecné ceny. </w:t>
      </w:r>
    </w:p>
    <w:p w:rsidR="00022235" w:rsidRPr="006F1C2F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235" w:rsidRPr="006F1C2F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2F">
        <w:rPr>
          <w:rFonts w:ascii="Times New Roman" w:hAnsi="Times New Roman" w:cs="Times New Roman"/>
          <w:b/>
          <w:bCs/>
          <w:sz w:val="24"/>
          <w:szCs w:val="24"/>
        </w:rPr>
        <w:t>Odovzdanie ceny :</w:t>
      </w:r>
    </w:p>
    <w:p w:rsidR="00022235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Víťaz</w:t>
      </w:r>
      <w:r w:rsidR="00BA7F53">
        <w:rPr>
          <w:rFonts w:ascii="Times New Roman" w:hAnsi="Times New Roman" w:cs="Times New Roman"/>
          <w:sz w:val="24"/>
          <w:szCs w:val="24"/>
        </w:rPr>
        <w:t>ovi</w:t>
      </w:r>
      <w:r w:rsidRPr="006F1C2F">
        <w:rPr>
          <w:rFonts w:ascii="Times New Roman" w:hAnsi="Times New Roman" w:cs="Times New Roman"/>
          <w:sz w:val="24"/>
          <w:szCs w:val="24"/>
        </w:rPr>
        <w:t xml:space="preserve"> sú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6F1C2F">
        <w:rPr>
          <w:rFonts w:ascii="Times New Roman" w:hAnsi="Times New Roman" w:cs="Times New Roman"/>
          <w:sz w:val="24"/>
          <w:szCs w:val="24"/>
        </w:rPr>
        <w:t>až</w:t>
      </w:r>
      <w:r w:rsidR="00531C97">
        <w:rPr>
          <w:rFonts w:ascii="Times New Roman" w:hAnsi="Times New Roman" w:cs="Times New Roman"/>
          <w:sz w:val="24"/>
          <w:szCs w:val="24"/>
        </w:rPr>
        <w:t xml:space="preserve">e budú </w:t>
      </w:r>
      <w:r>
        <w:rPr>
          <w:rFonts w:ascii="Times New Roman" w:hAnsi="Times New Roman" w:cs="Times New Roman"/>
          <w:sz w:val="24"/>
          <w:szCs w:val="24"/>
        </w:rPr>
        <w:t xml:space="preserve">odovzdané vecné ceny </w:t>
      </w:r>
      <w:r w:rsidRPr="006F1C2F">
        <w:rPr>
          <w:rFonts w:ascii="Times New Roman" w:hAnsi="Times New Roman" w:cs="Times New Roman"/>
          <w:sz w:val="24"/>
          <w:szCs w:val="24"/>
        </w:rPr>
        <w:t>zástupcom vyhlasovate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6F1C2F">
        <w:rPr>
          <w:rFonts w:ascii="Times New Roman" w:hAnsi="Times New Roman" w:cs="Times New Roman"/>
          <w:sz w:val="24"/>
          <w:szCs w:val="24"/>
        </w:rPr>
        <w:t>a sú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6F1C2F">
        <w:rPr>
          <w:rFonts w:ascii="Times New Roman" w:hAnsi="Times New Roman" w:cs="Times New Roman"/>
          <w:sz w:val="24"/>
          <w:szCs w:val="24"/>
        </w:rPr>
        <w:t>až</w:t>
      </w:r>
      <w:r>
        <w:rPr>
          <w:rFonts w:ascii="Times New Roman" w:hAnsi="Times New Roman" w:cs="Times New Roman"/>
          <w:sz w:val="24"/>
          <w:szCs w:val="24"/>
        </w:rPr>
        <w:t xml:space="preserve">e, a to bezprostredne po </w:t>
      </w:r>
      <w:r w:rsidRPr="006F1C2F">
        <w:rPr>
          <w:rFonts w:ascii="Times New Roman" w:hAnsi="Times New Roman" w:cs="Times New Roman"/>
          <w:sz w:val="24"/>
          <w:szCs w:val="24"/>
        </w:rPr>
        <w:t>skon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F1C2F">
        <w:rPr>
          <w:rFonts w:ascii="Times New Roman" w:hAnsi="Times New Roman" w:cs="Times New Roman"/>
          <w:sz w:val="24"/>
          <w:szCs w:val="24"/>
        </w:rPr>
        <w:t>ení sú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6F1C2F">
        <w:rPr>
          <w:rFonts w:ascii="Times New Roman" w:hAnsi="Times New Roman" w:cs="Times New Roman"/>
          <w:sz w:val="24"/>
          <w:szCs w:val="24"/>
        </w:rPr>
        <w:t>aže.</w:t>
      </w:r>
    </w:p>
    <w:p w:rsidR="00022235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235" w:rsidRPr="00761409" w:rsidRDefault="00022235" w:rsidP="0002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409">
        <w:rPr>
          <w:rFonts w:ascii="Times New Roman" w:hAnsi="Times New Roman" w:cs="Times New Roman"/>
          <w:b/>
          <w:bCs/>
          <w:sz w:val="24"/>
          <w:szCs w:val="24"/>
        </w:rPr>
        <w:t>Ostatné ustanovenia :</w:t>
      </w:r>
    </w:p>
    <w:p w:rsidR="00022235" w:rsidRPr="00761409" w:rsidRDefault="00022235" w:rsidP="00531C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409">
        <w:rPr>
          <w:rFonts w:ascii="Times New Roman" w:hAnsi="Times New Roman" w:cs="Times New Roman"/>
          <w:sz w:val="24"/>
          <w:szCs w:val="24"/>
        </w:rPr>
        <w:t>Ak sa v priebehu sú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761409">
        <w:rPr>
          <w:rFonts w:ascii="Times New Roman" w:hAnsi="Times New Roman" w:cs="Times New Roman"/>
          <w:sz w:val="24"/>
          <w:szCs w:val="24"/>
        </w:rPr>
        <w:t>aže zistí, že otázka nebola formulovaná tak, aby umož</w:t>
      </w:r>
      <w:r>
        <w:rPr>
          <w:rFonts w:ascii="Times New Roman" w:hAnsi="Times New Roman" w:cs="Times New Roman"/>
          <w:sz w:val="24"/>
          <w:szCs w:val="24"/>
        </w:rPr>
        <w:t>ň</w:t>
      </w:r>
      <w:r w:rsidRPr="00761409">
        <w:rPr>
          <w:rFonts w:ascii="Times New Roman" w:hAnsi="Times New Roman" w:cs="Times New Roman"/>
          <w:sz w:val="24"/>
          <w:szCs w:val="24"/>
        </w:rPr>
        <w:t>ovala jednozna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61409">
        <w:rPr>
          <w:rFonts w:ascii="Times New Roman" w:hAnsi="Times New Roman" w:cs="Times New Roman"/>
          <w:sz w:val="24"/>
          <w:szCs w:val="24"/>
        </w:rPr>
        <w:t>nú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09">
        <w:rPr>
          <w:rFonts w:ascii="Times New Roman" w:hAnsi="Times New Roman" w:cs="Times New Roman"/>
          <w:sz w:val="24"/>
          <w:szCs w:val="24"/>
        </w:rPr>
        <w:t>odpove</w:t>
      </w:r>
      <w:r>
        <w:rPr>
          <w:rFonts w:ascii="Times New Roman" w:hAnsi="Times New Roman" w:cs="Times New Roman"/>
          <w:sz w:val="24"/>
          <w:szCs w:val="24"/>
        </w:rPr>
        <w:t>ď</w:t>
      </w:r>
      <w:r w:rsidRPr="00761409">
        <w:rPr>
          <w:rFonts w:ascii="Times New Roman" w:hAnsi="Times New Roman" w:cs="Times New Roman"/>
          <w:sz w:val="24"/>
          <w:szCs w:val="24"/>
        </w:rPr>
        <w:t>, vyhlasovate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761409">
        <w:rPr>
          <w:rFonts w:ascii="Times New Roman" w:hAnsi="Times New Roman" w:cs="Times New Roman"/>
          <w:sz w:val="24"/>
          <w:szCs w:val="24"/>
        </w:rPr>
        <w:t xml:space="preserve"> sú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761409">
        <w:rPr>
          <w:rFonts w:ascii="Times New Roman" w:hAnsi="Times New Roman" w:cs="Times New Roman"/>
          <w:sz w:val="24"/>
          <w:szCs w:val="24"/>
        </w:rPr>
        <w:t>aže má právo otázku anulova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761409">
        <w:rPr>
          <w:rFonts w:ascii="Times New Roman" w:hAnsi="Times New Roman" w:cs="Times New Roman"/>
          <w:sz w:val="24"/>
          <w:szCs w:val="24"/>
        </w:rPr>
        <w:t xml:space="preserve"> a nahradi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761409">
        <w:rPr>
          <w:rFonts w:ascii="Times New Roman" w:hAnsi="Times New Roman" w:cs="Times New Roman"/>
          <w:sz w:val="24"/>
          <w:szCs w:val="24"/>
        </w:rPr>
        <w:t xml:space="preserve"> ju inou otázkou.</w:t>
      </w:r>
    </w:p>
    <w:p w:rsidR="00022235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235" w:rsidRPr="006F1C2F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2F">
        <w:rPr>
          <w:rFonts w:ascii="Times New Roman" w:hAnsi="Times New Roman" w:cs="Times New Roman"/>
          <w:b/>
          <w:sz w:val="24"/>
          <w:szCs w:val="24"/>
        </w:rPr>
        <w:t xml:space="preserve">Záverečné ustanovenia: </w:t>
      </w:r>
    </w:p>
    <w:p w:rsidR="00022235" w:rsidRPr="006F1C2F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2F">
        <w:rPr>
          <w:rFonts w:ascii="Times New Roman" w:hAnsi="Times New Roman" w:cs="Times New Roman"/>
          <w:sz w:val="24"/>
          <w:szCs w:val="24"/>
        </w:rPr>
        <w:t>Vyhlasovate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6F1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oprávnený pravidlá súť</w:t>
      </w:r>
      <w:r w:rsidRPr="006F1C2F">
        <w:rPr>
          <w:rFonts w:ascii="Times New Roman" w:hAnsi="Times New Roman" w:cs="Times New Roman"/>
          <w:sz w:val="24"/>
          <w:szCs w:val="24"/>
        </w:rPr>
        <w:t>aže meni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6F1C2F">
        <w:rPr>
          <w:rFonts w:ascii="Times New Roman" w:hAnsi="Times New Roman" w:cs="Times New Roman"/>
          <w:sz w:val="24"/>
          <w:szCs w:val="24"/>
        </w:rPr>
        <w:t>. V takomto prípade strácajú platnos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6F1C2F">
        <w:rPr>
          <w:rFonts w:ascii="Times New Roman" w:hAnsi="Times New Roman" w:cs="Times New Roman"/>
          <w:sz w:val="24"/>
          <w:szCs w:val="24"/>
        </w:rPr>
        <w:t xml:space="preserve"> pôvodné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C2F">
        <w:rPr>
          <w:rFonts w:ascii="Times New Roman" w:hAnsi="Times New Roman" w:cs="Times New Roman"/>
          <w:sz w:val="24"/>
          <w:szCs w:val="24"/>
        </w:rPr>
        <w:t>pravidlá sú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6F1C2F">
        <w:rPr>
          <w:rFonts w:ascii="Times New Roman" w:hAnsi="Times New Roman" w:cs="Times New Roman"/>
          <w:sz w:val="24"/>
          <w:szCs w:val="24"/>
        </w:rPr>
        <w:t>aže a sú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6F1C2F">
        <w:rPr>
          <w:rFonts w:ascii="Times New Roman" w:hAnsi="Times New Roman" w:cs="Times New Roman"/>
          <w:sz w:val="24"/>
          <w:szCs w:val="24"/>
        </w:rPr>
        <w:t>až sa riadi zmenenými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1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F1C2F">
        <w:rPr>
          <w:rFonts w:ascii="Times New Roman" w:hAnsi="Times New Roman" w:cs="Times New Roman"/>
          <w:sz w:val="24"/>
          <w:szCs w:val="24"/>
        </w:rPr>
        <w:t>i novými pravidlami riadne zverejnenými,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1C2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spôsobom,</w:t>
      </w:r>
      <w:r w:rsidRPr="006F1C2F">
        <w:rPr>
          <w:rFonts w:ascii="Times New Roman" w:hAnsi="Times New Roman" w:cs="Times New Roman"/>
          <w:sz w:val="24"/>
          <w:szCs w:val="24"/>
        </w:rPr>
        <w:t xml:space="preserve"> ako bol zverejnený pôvodný štatút.</w:t>
      </w:r>
    </w:p>
    <w:p w:rsidR="00022235" w:rsidRPr="006F1C2F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</w:t>
      </w:r>
      <w:r w:rsidRPr="006F1C2F">
        <w:rPr>
          <w:rFonts w:ascii="Times New Roman" w:hAnsi="Times New Roman" w:cs="Times New Roman"/>
          <w:sz w:val="24"/>
          <w:szCs w:val="24"/>
        </w:rPr>
        <w:t xml:space="preserve"> sú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6F1C2F">
        <w:rPr>
          <w:rFonts w:ascii="Times New Roman" w:hAnsi="Times New Roman" w:cs="Times New Roman"/>
          <w:sz w:val="24"/>
          <w:szCs w:val="24"/>
        </w:rPr>
        <w:t>aže si vyhradzuje právo v zmysle § 849 Ob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F1C2F">
        <w:rPr>
          <w:rFonts w:ascii="Times New Roman" w:hAnsi="Times New Roman" w:cs="Times New Roman"/>
          <w:sz w:val="24"/>
          <w:szCs w:val="24"/>
        </w:rPr>
        <w:t>ianskeho zákonníka sú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6F1C2F">
        <w:rPr>
          <w:rFonts w:ascii="Times New Roman" w:hAnsi="Times New Roman" w:cs="Times New Roman"/>
          <w:sz w:val="24"/>
          <w:szCs w:val="24"/>
        </w:rPr>
        <w:t>až odvola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6F1C2F">
        <w:rPr>
          <w:rFonts w:ascii="Times New Roman" w:hAnsi="Times New Roman" w:cs="Times New Roman"/>
          <w:sz w:val="24"/>
          <w:szCs w:val="24"/>
        </w:rPr>
        <w:t>.</w:t>
      </w:r>
    </w:p>
    <w:p w:rsidR="00022235" w:rsidRPr="006F1C2F" w:rsidRDefault="00022235" w:rsidP="000222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2235" w:rsidRPr="006F1C2F" w:rsidRDefault="00022235" w:rsidP="000222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1C2F">
        <w:rPr>
          <w:rFonts w:ascii="Times New Roman" w:hAnsi="Times New Roman" w:cs="Times New Roman"/>
          <w:b/>
          <w:bCs/>
          <w:sz w:val="24"/>
          <w:szCs w:val="24"/>
        </w:rPr>
        <w:t>Platnos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6F1C2F">
        <w:rPr>
          <w:rFonts w:ascii="Times New Roman" w:hAnsi="Times New Roman" w:cs="Times New Roman"/>
          <w:sz w:val="24"/>
          <w:szCs w:val="24"/>
        </w:rPr>
        <w:t xml:space="preserve"> </w:t>
      </w:r>
      <w:r w:rsidRPr="006F1C2F">
        <w:rPr>
          <w:rFonts w:ascii="Times New Roman" w:hAnsi="Times New Roman" w:cs="Times New Roman"/>
          <w:b/>
          <w:bCs/>
          <w:sz w:val="24"/>
          <w:szCs w:val="24"/>
        </w:rPr>
        <w:t>štatútu :</w:t>
      </w:r>
    </w:p>
    <w:p w:rsidR="00022235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2F">
        <w:rPr>
          <w:rFonts w:ascii="Times New Roman" w:hAnsi="Times New Roman" w:cs="Times New Roman"/>
          <w:sz w:val="24"/>
          <w:szCs w:val="24"/>
        </w:rPr>
        <w:t>Štatút nadobúda platnos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6F1C2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ň</w:t>
      </w:r>
      <w:r w:rsidRPr="006F1C2F">
        <w:rPr>
          <w:rFonts w:ascii="Times New Roman" w:hAnsi="Times New Roman" w:cs="Times New Roman"/>
          <w:sz w:val="24"/>
          <w:szCs w:val="24"/>
        </w:rPr>
        <w:t>om je</w:t>
      </w:r>
      <w:r>
        <w:rPr>
          <w:rFonts w:ascii="Times New Roman" w:hAnsi="Times New Roman" w:cs="Times New Roman"/>
          <w:sz w:val="24"/>
          <w:szCs w:val="24"/>
        </w:rPr>
        <w:t>ho podpísania vyhlasovateľom súťaže.</w:t>
      </w:r>
    </w:p>
    <w:p w:rsidR="00022235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235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2235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2235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2235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2235" w:rsidRPr="00405DBB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Trnave, dňa</w:t>
      </w:r>
      <w:r w:rsidRPr="00405DBB">
        <w:rPr>
          <w:rFonts w:ascii="Times New Roman" w:hAnsi="Times New Roman" w:cs="Times New Roman"/>
          <w:sz w:val="24"/>
          <w:szCs w:val="24"/>
        </w:rPr>
        <w:t xml:space="preserve"> </w:t>
      </w:r>
      <w:r w:rsidR="000B3582">
        <w:rPr>
          <w:rFonts w:ascii="Times New Roman" w:hAnsi="Times New Roman" w:cs="Times New Roman"/>
          <w:sz w:val="24"/>
          <w:szCs w:val="24"/>
        </w:rPr>
        <w:t>23</w:t>
      </w:r>
      <w:r w:rsidRPr="00405DBB">
        <w:rPr>
          <w:rFonts w:ascii="Times New Roman" w:hAnsi="Times New Roman" w:cs="Times New Roman"/>
          <w:sz w:val="24"/>
          <w:szCs w:val="24"/>
        </w:rPr>
        <w:t xml:space="preserve">.9.2017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22235" w:rsidRDefault="00022235" w:rsidP="000222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5E55" w:rsidRPr="00022235" w:rsidRDefault="004E14F7">
      <w:pPr>
        <w:rPr>
          <w:rFonts w:ascii="Times New Roman" w:hAnsi="Times New Roman" w:cs="Times New Roman"/>
          <w:sz w:val="24"/>
          <w:szCs w:val="24"/>
        </w:rPr>
      </w:pPr>
    </w:p>
    <w:sectPr w:rsidR="00115E55" w:rsidRPr="0002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F7" w:rsidRDefault="004E14F7" w:rsidP="00022235">
      <w:pPr>
        <w:spacing w:after="0" w:line="240" w:lineRule="auto"/>
      </w:pPr>
      <w:r>
        <w:separator/>
      </w:r>
    </w:p>
  </w:endnote>
  <w:endnote w:type="continuationSeparator" w:id="0">
    <w:p w:rsidR="004E14F7" w:rsidRDefault="004E14F7" w:rsidP="0002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F7" w:rsidRDefault="004E14F7" w:rsidP="00022235">
      <w:pPr>
        <w:spacing w:after="0" w:line="240" w:lineRule="auto"/>
      </w:pPr>
      <w:r>
        <w:separator/>
      </w:r>
    </w:p>
  </w:footnote>
  <w:footnote w:type="continuationSeparator" w:id="0">
    <w:p w:rsidR="004E14F7" w:rsidRDefault="004E14F7" w:rsidP="00022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35"/>
    <w:rsid w:val="00022235"/>
    <w:rsid w:val="0003333A"/>
    <w:rsid w:val="00081D67"/>
    <w:rsid w:val="000B3582"/>
    <w:rsid w:val="001560DC"/>
    <w:rsid w:val="002325B5"/>
    <w:rsid w:val="002366C1"/>
    <w:rsid w:val="00304E55"/>
    <w:rsid w:val="003B4BAE"/>
    <w:rsid w:val="004E14F7"/>
    <w:rsid w:val="004F61AA"/>
    <w:rsid w:val="00531C97"/>
    <w:rsid w:val="0062779B"/>
    <w:rsid w:val="0063423C"/>
    <w:rsid w:val="00687A9D"/>
    <w:rsid w:val="00714393"/>
    <w:rsid w:val="007F39F8"/>
    <w:rsid w:val="00800F94"/>
    <w:rsid w:val="0081282E"/>
    <w:rsid w:val="008B37F0"/>
    <w:rsid w:val="008E224A"/>
    <w:rsid w:val="008F575E"/>
    <w:rsid w:val="00907CDC"/>
    <w:rsid w:val="00A0489A"/>
    <w:rsid w:val="00AC3EBC"/>
    <w:rsid w:val="00B05208"/>
    <w:rsid w:val="00B05A87"/>
    <w:rsid w:val="00B10DFA"/>
    <w:rsid w:val="00B211E0"/>
    <w:rsid w:val="00B64D68"/>
    <w:rsid w:val="00B74B76"/>
    <w:rsid w:val="00B959E0"/>
    <w:rsid w:val="00BA7F53"/>
    <w:rsid w:val="00BD381E"/>
    <w:rsid w:val="00C058D4"/>
    <w:rsid w:val="00C4507F"/>
    <w:rsid w:val="00C50D9A"/>
    <w:rsid w:val="00CD436B"/>
    <w:rsid w:val="00DC7911"/>
    <w:rsid w:val="00DE73E9"/>
    <w:rsid w:val="00E501CF"/>
    <w:rsid w:val="00E85AE8"/>
    <w:rsid w:val="00EA1CA2"/>
    <w:rsid w:val="00FC3A2B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D5BFE-6C2F-4A6E-953F-EB50DFB5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235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B74B76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4B76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74B76"/>
    <w:pPr>
      <w:keepNext/>
      <w:keepLines/>
      <w:spacing w:after="0" w:line="24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B74B76"/>
    <w:rPr>
      <w:rFonts w:ascii="Times New Roman" w:eastAsiaTheme="majorEastAsia" w:hAnsi="Times New Roman" w:cstheme="majorBidi"/>
      <w:sz w:val="24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B74B76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74B76"/>
    <w:rPr>
      <w:rFonts w:ascii="Times New Roman" w:eastAsiaTheme="majorEastAsia" w:hAnsi="Times New Roman" w:cstheme="majorBidi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B74B76"/>
    <w:pPr>
      <w:spacing w:before="120" w:after="0"/>
    </w:pPr>
    <w:rPr>
      <w:rFonts w:ascii="Times New Roman" w:hAnsi="Times New Roman"/>
      <w:b/>
      <w:bCs/>
      <w:i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2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2235"/>
  </w:style>
  <w:style w:type="paragraph" w:styleId="Pta">
    <w:name w:val="footer"/>
    <w:basedOn w:val="Normlny"/>
    <w:link w:val="PtaChar"/>
    <w:uiPriority w:val="99"/>
    <w:unhideWhenUsed/>
    <w:rsid w:val="0002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2235"/>
  </w:style>
  <w:style w:type="character" w:styleId="Hypertextovprepojenie">
    <w:name w:val="Hyperlink"/>
    <w:basedOn w:val="Predvolenpsmoodseku"/>
    <w:uiPriority w:val="99"/>
    <w:unhideWhenUsed/>
    <w:rsid w:val="0002223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svucm.sk/140_796/uhadni-zu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vucm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bekina</dc:creator>
  <cp:lastModifiedBy>ONDREJICKOVA, Maria</cp:lastModifiedBy>
  <cp:revision>5</cp:revision>
  <cp:lastPrinted>2017-10-05T09:32:00Z</cp:lastPrinted>
  <dcterms:created xsi:type="dcterms:W3CDTF">2017-10-05T06:42:00Z</dcterms:created>
  <dcterms:modified xsi:type="dcterms:W3CDTF">2017-10-05T10:14:00Z</dcterms:modified>
</cp:coreProperties>
</file>