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39215E" w:rsidRDefault="006A0297">
      <w:pPr>
        <w:rPr>
          <w:rFonts w:ascii="Lora" w:hAnsi="Lora"/>
          <w:color w:val="0D0D0D" w:themeColor="text1" w:themeTint="F2"/>
        </w:rPr>
      </w:pPr>
    </w:p>
    <w:p w14:paraId="62781398" w14:textId="110BF7EB" w:rsidR="00377009" w:rsidRPr="0039215E" w:rsidRDefault="00377009">
      <w:pPr>
        <w:rPr>
          <w:rFonts w:ascii="Lora" w:hAnsi="Lora"/>
          <w:color w:val="0D0D0D" w:themeColor="text1" w:themeTint="F2"/>
        </w:rPr>
      </w:pPr>
    </w:p>
    <w:p w14:paraId="1332B1D7" w14:textId="67C5ECD2" w:rsidR="00377009" w:rsidRPr="0039215E" w:rsidRDefault="00377009" w:rsidP="00377009">
      <w:pPr>
        <w:jc w:val="center"/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</w:pPr>
      <w:r w:rsidRPr="0039215E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  <w:t>ZÁPISNICA</w:t>
      </w:r>
    </w:p>
    <w:p w14:paraId="2F1B297A" w14:textId="1B33FD6A" w:rsidR="00377009" w:rsidRPr="0039215E" w:rsidRDefault="00377009" w:rsidP="00377009">
      <w:pPr>
        <w:jc w:val="center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39215E">
        <w:rPr>
          <w:rFonts w:ascii="Times New Roman" w:hAnsi="Times New Roman" w:cs="Times New Roman"/>
          <w:b/>
          <w:bCs/>
          <w:color w:val="0D0D0D" w:themeColor="text1" w:themeTint="F2"/>
        </w:rPr>
        <w:t>z 2. zasadnutia Akademického senátu FSV UCM v Trnave v akademickom roku 2021/2022</w:t>
      </w:r>
    </w:p>
    <w:p w14:paraId="348D9DDB" w14:textId="1B80E621" w:rsidR="00377009" w:rsidRPr="0039215E" w:rsidRDefault="00377009" w:rsidP="00377009">
      <w:pPr>
        <w:jc w:val="center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39215E">
        <w:rPr>
          <w:rFonts w:ascii="Times New Roman" w:hAnsi="Times New Roman" w:cs="Times New Roman"/>
          <w:b/>
          <w:bCs/>
          <w:color w:val="0D0D0D" w:themeColor="text1" w:themeTint="F2"/>
        </w:rPr>
        <w:t>zo dňa 1. decembra 2021</w:t>
      </w:r>
    </w:p>
    <w:p w14:paraId="3B0935A3" w14:textId="6B5B8A26" w:rsidR="00377009" w:rsidRPr="0039215E" w:rsidRDefault="00377009" w:rsidP="00377009">
      <w:pPr>
        <w:jc w:val="center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0789EB7A" w14:textId="5D1F752F" w:rsidR="00634413" w:rsidRPr="0039215E" w:rsidRDefault="00634413" w:rsidP="00634413">
      <w:pPr>
        <w:ind w:left="1276" w:hanging="1276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Prítomní: </w:t>
      </w: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ab/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podľa prezenčnej listiny, ospravedlnené Mgr. Markéta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Mackuľaková</w:t>
      </w:r>
      <w:proofErr w:type="spellEnd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 Mgr. Kristína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Dzureková</w:t>
      </w:r>
      <w:proofErr w:type="spellEnd"/>
    </w:p>
    <w:p w14:paraId="22546BD3" w14:textId="77777777" w:rsidR="00634413" w:rsidRPr="0039215E" w:rsidRDefault="00634413" w:rsidP="0063441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Program:</w:t>
      </w:r>
    </w:p>
    <w:p w14:paraId="2EBD8133" w14:textId="77777777" w:rsidR="00634413" w:rsidRPr="0039215E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Otvorenie zasadnutia</w:t>
      </w:r>
    </w:p>
    <w:p w14:paraId="37124AA9" w14:textId="242C43E9" w:rsidR="00634413" w:rsidRPr="0039215E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Schválenie programu 2. zasadnutia AS FSV UCM v Trnave</w:t>
      </w:r>
    </w:p>
    <w:p w14:paraId="53C6F3A9" w14:textId="77777777" w:rsidR="00634413" w:rsidRPr="0039215E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Kontrola plnenia uznesení z predchádzajúceho zasadnutia</w:t>
      </w:r>
    </w:p>
    <w:p w14:paraId="127E7210" w14:textId="44209588" w:rsidR="00634413" w:rsidRPr="0039215E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Návrh na úpravu </w:t>
      </w:r>
      <w:r w:rsidR="0013558D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zloženia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Disciplinárnej komisie FSV UCM v Trnave </w:t>
      </w:r>
    </w:p>
    <w:p w14:paraId="17EA9739" w14:textId="27940E88" w:rsidR="00634413" w:rsidRPr="0039215E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Návrh na úpravu </w:t>
      </w:r>
      <w:r w:rsidR="0013558D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zloženia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komisií AS FSV UCM v Trnave</w:t>
      </w:r>
    </w:p>
    <w:p w14:paraId="7F7D9616" w14:textId="42479111" w:rsidR="00634413" w:rsidRPr="0039215E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Rôzne</w:t>
      </w:r>
    </w:p>
    <w:p w14:paraId="4E95012E" w14:textId="38FB4BFA" w:rsidR="00634413" w:rsidRPr="0039215E" w:rsidRDefault="00634413" w:rsidP="00634413">
      <w:pPr>
        <w:numPr>
          <w:ilvl w:val="0"/>
          <w:numId w:val="3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Záver</w:t>
      </w:r>
    </w:p>
    <w:p w14:paraId="42916C0E" w14:textId="77777777" w:rsidR="00634413" w:rsidRPr="0039215E" w:rsidRDefault="00634413" w:rsidP="0063441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FEB4028" w14:textId="77777777" w:rsidR="00634413" w:rsidRPr="0039215E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Otvorenie zasadnutia</w:t>
      </w:r>
    </w:p>
    <w:p w14:paraId="5F092E06" w14:textId="77777777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E3780CE" w14:textId="4F8A15AC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Predsedníčka AS FSV UCM, doc. </w:t>
      </w:r>
      <w:r w:rsidR="003F1139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PhDr. Mgr.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Oľga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Bočáková</w:t>
      </w:r>
      <w:proofErr w:type="spellEnd"/>
      <w:r w:rsidR="003F1139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PhD., </w:t>
      </w:r>
      <w:proofErr w:type="spellStart"/>
      <w:r w:rsidR="003F1139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mim</w:t>
      </w:r>
      <w:proofErr w:type="spellEnd"/>
      <w:r w:rsidR="003F1139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prof.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otvorila 2. zasadnutie AS FSV UCM v akademickom roku 2021/2022 a privítala prítomných členov AS FSV UCM a členov vedenia FSV UCM.</w:t>
      </w:r>
    </w:p>
    <w:p w14:paraId="3BF89E05" w14:textId="77777777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E884EA2" w14:textId="150A856C" w:rsidR="00634413" w:rsidRPr="0039215E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Schválenie programu 2. zasadnutia AS FSV UCM</w:t>
      </w:r>
    </w:p>
    <w:p w14:paraId="29ED6C3E" w14:textId="77777777" w:rsidR="00634413" w:rsidRPr="0039215E" w:rsidRDefault="00634413" w:rsidP="00634413">
      <w:pPr>
        <w:pStyle w:val="Bezriadkovania"/>
        <w:jc w:val="both"/>
        <w:rPr>
          <w:color w:val="0D0D0D" w:themeColor="text1" w:themeTint="F2"/>
        </w:rPr>
      </w:pPr>
    </w:p>
    <w:p w14:paraId="7346CDA2" w14:textId="77777777" w:rsidR="002A1C98" w:rsidRPr="0039215E" w:rsidRDefault="00634413" w:rsidP="00634413">
      <w:pPr>
        <w:pStyle w:val="Bezriadkovania"/>
        <w:jc w:val="both"/>
        <w:rPr>
          <w:color w:val="0D0D0D" w:themeColor="text1" w:themeTint="F2"/>
        </w:rPr>
      </w:pPr>
      <w:r w:rsidRPr="0039215E">
        <w:rPr>
          <w:color w:val="0D0D0D" w:themeColor="text1" w:themeTint="F2"/>
        </w:rPr>
        <w:t xml:space="preserve">Predsedníčka AS FSV UCM oboznámila členov AS FSV UCM s programom zasadnutia senátu. </w:t>
      </w:r>
    </w:p>
    <w:p w14:paraId="3BE86143" w14:textId="77777777" w:rsidR="002A1C98" w:rsidRPr="0039215E" w:rsidRDefault="002A1C98" w:rsidP="00634413">
      <w:pPr>
        <w:pStyle w:val="Bezriadkovania"/>
        <w:jc w:val="both"/>
        <w:rPr>
          <w:color w:val="0D0D0D" w:themeColor="text1" w:themeTint="F2"/>
        </w:rPr>
      </w:pPr>
    </w:p>
    <w:p w14:paraId="2DE426A5" w14:textId="0D96A3E6" w:rsidR="00634413" w:rsidRPr="0039215E" w:rsidRDefault="002A1C98" w:rsidP="00634413">
      <w:pPr>
        <w:pStyle w:val="Bezriadkovania"/>
        <w:jc w:val="both"/>
        <w:rPr>
          <w:color w:val="0D0D0D" w:themeColor="text1" w:themeTint="F2"/>
        </w:rPr>
      </w:pPr>
      <w:r w:rsidRPr="0039215E">
        <w:rPr>
          <w:color w:val="0D0D0D" w:themeColor="text1" w:themeTint="F2"/>
        </w:rPr>
        <w:t xml:space="preserve">Na návrh doc. </w:t>
      </w:r>
      <w:r w:rsidR="003F1139" w:rsidRPr="0039215E">
        <w:rPr>
          <w:color w:val="0D0D0D" w:themeColor="text1" w:themeTint="F2"/>
        </w:rPr>
        <w:t xml:space="preserve">PhDr. </w:t>
      </w:r>
      <w:r w:rsidRPr="0039215E">
        <w:rPr>
          <w:color w:val="0D0D0D" w:themeColor="text1" w:themeTint="F2"/>
        </w:rPr>
        <w:t>Petra Horvátha</w:t>
      </w:r>
      <w:r w:rsidR="003F1139" w:rsidRPr="0039215E">
        <w:rPr>
          <w:color w:val="0D0D0D" w:themeColor="text1" w:themeTint="F2"/>
        </w:rPr>
        <w:t>, PhD.</w:t>
      </w:r>
      <w:r w:rsidRPr="0039215E">
        <w:rPr>
          <w:color w:val="0D0D0D" w:themeColor="text1" w:themeTint="F2"/>
        </w:rPr>
        <w:t xml:space="preserve"> si prítomní pred začiatkom oficiálneho programu uctili minútou ticha pamiatku študentov Mária </w:t>
      </w:r>
      <w:proofErr w:type="spellStart"/>
      <w:r w:rsidRPr="0039215E">
        <w:rPr>
          <w:color w:val="0D0D0D" w:themeColor="text1" w:themeTint="F2"/>
        </w:rPr>
        <w:t>Podmaku</w:t>
      </w:r>
      <w:proofErr w:type="spellEnd"/>
      <w:r w:rsidRPr="0039215E">
        <w:rPr>
          <w:color w:val="0D0D0D" w:themeColor="text1" w:themeTint="F2"/>
        </w:rPr>
        <w:t xml:space="preserve"> a Bc. Jakuba </w:t>
      </w:r>
      <w:proofErr w:type="spellStart"/>
      <w:r w:rsidRPr="0039215E">
        <w:rPr>
          <w:color w:val="0D0D0D" w:themeColor="text1" w:themeTint="F2"/>
        </w:rPr>
        <w:t>Magu</w:t>
      </w:r>
      <w:proofErr w:type="spellEnd"/>
      <w:r w:rsidRPr="0039215E">
        <w:rPr>
          <w:color w:val="0D0D0D" w:themeColor="text1" w:themeTint="F2"/>
        </w:rPr>
        <w:t>, ktorí v uplynulých týždňoch tragicky zahynuli.</w:t>
      </w:r>
    </w:p>
    <w:p w14:paraId="24AB4396" w14:textId="77777777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</w:p>
    <w:p w14:paraId="594C9B72" w14:textId="77777777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Návrh č. 1:</w:t>
      </w:r>
    </w:p>
    <w:p w14:paraId="6AF448F7" w14:textId="440FCE7E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Predsedníčka AS FSV UCM navrhla hlasovanie o programe 2. zasadnutia AS FSV UCM.</w:t>
      </w:r>
    </w:p>
    <w:p w14:paraId="72639159" w14:textId="77777777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Schvaľovanie predloženého návrhu:</w:t>
      </w:r>
    </w:p>
    <w:p w14:paraId="70CBE7BC" w14:textId="77777777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Za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 10 hlasov</w:t>
      </w:r>
    </w:p>
    <w:p w14:paraId="5986006C" w14:textId="77777777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Proti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 0</w:t>
      </w:r>
    </w:p>
    <w:p w14:paraId="04CB0315" w14:textId="77777777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Zdržal sa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 0</w:t>
      </w:r>
    </w:p>
    <w:p w14:paraId="7B41F9EB" w14:textId="77777777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Návrh č. 1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schválený</w:t>
      </w:r>
    </w:p>
    <w:p w14:paraId="2D1D9C8A" w14:textId="5B2F9937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C15A7B9" w14:textId="75D04EC1" w:rsidR="0013558D" w:rsidRPr="0039215E" w:rsidRDefault="0013558D" w:rsidP="0063441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36A2731" w14:textId="2A6E5DFD" w:rsidR="0013558D" w:rsidRPr="0039215E" w:rsidRDefault="0013558D" w:rsidP="0063441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7188EEC" w14:textId="77777777" w:rsidR="0013558D" w:rsidRPr="0039215E" w:rsidRDefault="0013558D" w:rsidP="00634413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40B30D3" w14:textId="77777777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Uznesenie č. 1/2021</w:t>
      </w:r>
    </w:p>
    <w:p w14:paraId="1C5CEE90" w14:textId="6438DD26" w:rsidR="00634413" w:rsidRPr="0039215E" w:rsidRDefault="00634413" w:rsidP="00634413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Členovia AS FSV UCM odsúhlasili program </w:t>
      </w:r>
      <w:r w:rsidR="0013558D"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2</w:t>
      </w: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 zasadnutia AS FSV UCM.</w:t>
      </w:r>
    </w:p>
    <w:p w14:paraId="14450559" w14:textId="342FCFAC" w:rsidR="00634413" w:rsidRPr="0039215E" w:rsidRDefault="00634413" w:rsidP="00634413">
      <w:pPr>
        <w:pStyle w:val="Odsekzoznamu"/>
        <w:ind w:hanging="720"/>
        <w:jc w:val="both"/>
        <w:rPr>
          <w:b/>
          <w:color w:val="0D0D0D" w:themeColor="text1" w:themeTint="F2"/>
        </w:rPr>
      </w:pPr>
    </w:p>
    <w:p w14:paraId="293ECE74" w14:textId="77777777" w:rsidR="0013558D" w:rsidRPr="0039215E" w:rsidRDefault="0013558D" w:rsidP="00634413">
      <w:pPr>
        <w:pStyle w:val="Odsekzoznamu"/>
        <w:ind w:hanging="720"/>
        <w:jc w:val="both"/>
        <w:rPr>
          <w:b/>
          <w:color w:val="0D0D0D" w:themeColor="text1" w:themeTint="F2"/>
        </w:rPr>
      </w:pPr>
    </w:p>
    <w:p w14:paraId="36EAF3C3" w14:textId="5BCF6E33" w:rsidR="00634413" w:rsidRPr="0039215E" w:rsidRDefault="00634413" w:rsidP="00F85635">
      <w:pPr>
        <w:pStyle w:val="Odsekzoznamu"/>
        <w:ind w:left="426" w:hanging="426"/>
        <w:jc w:val="both"/>
        <w:rPr>
          <w:color w:val="0D0D0D" w:themeColor="text1" w:themeTint="F2"/>
          <w:sz w:val="28"/>
          <w:szCs w:val="28"/>
        </w:rPr>
      </w:pPr>
      <w:r w:rsidRPr="0039215E">
        <w:rPr>
          <w:b/>
          <w:color w:val="0D0D0D" w:themeColor="text1" w:themeTint="F2"/>
          <w:sz w:val="28"/>
          <w:szCs w:val="28"/>
        </w:rPr>
        <w:t>3) Kontrola uznesení z 1. zasadnutia AS FSV UCM</w:t>
      </w:r>
      <w:r w:rsidR="00F85635" w:rsidRPr="0039215E">
        <w:rPr>
          <w:b/>
          <w:color w:val="0D0D0D" w:themeColor="text1" w:themeTint="F2"/>
          <w:sz w:val="28"/>
          <w:szCs w:val="28"/>
        </w:rPr>
        <w:t xml:space="preserve"> v akademickom roku 2021/2022</w:t>
      </w:r>
    </w:p>
    <w:p w14:paraId="6E963DCE" w14:textId="77777777" w:rsidR="00634413" w:rsidRPr="0039215E" w:rsidRDefault="00634413" w:rsidP="00634413">
      <w:pPr>
        <w:tabs>
          <w:tab w:val="left" w:pos="709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4CDE9FF" w14:textId="5AD142E8" w:rsidR="00634413" w:rsidRPr="0039215E" w:rsidRDefault="00634413" w:rsidP="00634413">
      <w:pPr>
        <w:tabs>
          <w:tab w:val="left" w:pos="709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Tajomníčka AS FSV UCM, Mgr. Simona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Galfyová,</w:t>
      </w:r>
      <w:proofErr w:type="spellEnd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informovala o plnení uznesení zo zasadnutia senátu, ktoré sa konalo 2</w:t>
      </w:r>
      <w:r w:rsidR="00046EE9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046EE9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septembra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2021. </w:t>
      </w:r>
    </w:p>
    <w:p w14:paraId="7EBC6644" w14:textId="01BD3542" w:rsidR="00634413" w:rsidRPr="0039215E" w:rsidRDefault="00634413" w:rsidP="00634413">
      <w:pPr>
        <w:tabs>
          <w:tab w:val="left" w:pos="709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Uznesenie č. 7/2021 </w:t>
      </w:r>
      <w:r w:rsidR="00046EE9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zostáva v platnosti,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prodekan </w:t>
      </w:r>
      <w:r w:rsidR="003F1139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Ph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Dr. Michal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Imrovič</w:t>
      </w:r>
      <w:proofErr w:type="spellEnd"/>
      <w:r w:rsidR="003F1139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PhD.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46EE9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na najbližšom zasadnutí AS FSV UCM v Trnave predloží </w:t>
      </w:r>
      <w:r w:rsidR="00A53DDB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aktualizovaný harmonogram štúdia na akademický rok 2021/2022 z dôvodu legislatívnej zmeny týkajúcej sa možnosti prijímania študentov a uskutočňovania štátnych skúšok v študijných programoch.</w:t>
      </w:r>
    </w:p>
    <w:p w14:paraId="1CAC2A4D" w14:textId="77777777" w:rsidR="00634413" w:rsidRPr="0039215E" w:rsidRDefault="00634413" w:rsidP="00634413">
      <w:pPr>
        <w:tabs>
          <w:tab w:val="left" w:pos="709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3DF9F85" w14:textId="092798C7" w:rsidR="00634413" w:rsidRPr="004A0275" w:rsidRDefault="004A0275" w:rsidP="004A0275">
      <w:pPr>
        <w:pStyle w:val="Odsekzoznamu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b/>
          <w:bCs/>
          <w:color w:val="0D0D0D" w:themeColor="text1" w:themeTint="F2"/>
          <w:sz w:val="28"/>
          <w:szCs w:val="28"/>
        </w:rPr>
      </w:pPr>
      <w:r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F85635" w:rsidRPr="004A0275">
        <w:rPr>
          <w:b/>
          <w:bCs/>
          <w:color w:val="0D0D0D" w:themeColor="text1" w:themeTint="F2"/>
          <w:sz w:val="28"/>
          <w:szCs w:val="28"/>
        </w:rPr>
        <w:t xml:space="preserve">Návrh na úpravu </w:t>
      </w:r>
      <w:r w:rsidR="0013558D" w:rsidRPr="004A0275">
        <w:rPr>
          <w:b/>
          <w:bCs/>
          <w:color w:val="0D0D0D" w:themeColor="text1" w:themeTint="F2"/>
          <w:sz w:val="28"/>
          <w:szCs w:val="28"/>
        </w:rPr>
        <w:t xml:space="preserve">zloženia </w:t>
      </w:r>
      <w:r w:rsidR="00F85635" w:rsidRPr="004A0275">
        <w:rPr>
          <w:b/>
          <w:bCs/>
          <w:color w:val="0D0D0D" w:themeColor="text1" w:themeTint="F2"/>
          <w:sz w:val="28"/>
          <w:szCs w:val="28"/>
        </w:rPr>
        <w:t>Disciplinárnej komisie</w:t>
      </w:r>
      <w:r w:rsidR="00634413" w:rsidRPr="004A0275">
        <w:rPr>
          <w:b/>
          <w:bCs/>
          <w:color w:val="0D0D0D" w:themeColor="text1" w:themeTint="F2"/>
          <w:sz w:val="28"/>
          <w:szCs w:val="28"/>
        </w:rPr>
        <w:t xml:space="preserve"> FSV UCM</w:t>
      </w:r>
      <w:r w:rsidR="00F85635" w:rsidRPr="004A0275">
        <w:rPr>
          <w:b/>
          <w:bCs/>
          <w:color w:val="0D0D0D" w:themeColor="text1" w:themeTint="F2"/>
          <w:sz w:val="28"/>
          <w:szCs w:val="28"/>
        </w:rPr>
        <w:t xml:space="preserve"> v</w:t>
      </w:r>
      <w:r w:rsidR="00CA703E" w:rsidRPr="004A0275">
        <w:rPr>
          <w:b/>
          <w:bCs/>
          <w:color w:val="0D0D0D" w:themeColor="text1" w:themeTint="F2"/>
          <w:sz w:val="28"/>
          <w:szCs w:val="28"/>
        </w:rPr>
        <w:t> </w:t>
      </w:r>
      <w:r w:rsidR="00F85635" w:rsidRPr="004A0275">
        <w:rPr>
          <w:b/>
          <w:bCs/>
          <w:color w:val="0D0D0D" w:themeColor="text1" w:themeTint="F2"/>
          <w:sz w:val="28"/>
          <w:szCs w:val="28"/>
        </w:rPr>
        <w:t>Trnave</w:t>
      </w:r>
    </w:p>
    <w:p w14:paraId="24530FC2" w14:textId="77777777" w:rsidR="00CA703E" w:rsidRPr="0039215E" w:rsidRDefault="00CA703E" w:rsidP="00CA703E">
      <w:pPr>
        <w:tabs>
          <w:tab w:val="left" w:pos="284"/>
        </w:tabs>
        <w:jc w:val="both"/>
        <w:rPr>
          <w:color w:val="0D0D0D" w:themeColor="text1" w:themeTint="F2"/>
          <w:sz w:val="28"/>
          <w:szCs w:val="28"/>
        </w:rPr>
      </w:pPr>
    </w:p>
    <w:p w14:paraId="66FA4C92" w14:textId="04B1C303" w:rsidR="00CA703E" w:rsidRPr="0039215E" w:rsidRDefault="00CA703E" w:rsidP="00CA703E">
      <w:pPr>
        <w:tabs>
          <w:tab w:val="left" w:pos="284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Predsedníčka AS FSV UCM odovzdala slovo zastupujúcemu prodekanovi pre výchovno-vzdelávaciu činnosť PhDr. Michalovi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Imrovičovi</w:t>
      </w:r>
      <w:proofErr w:type="spellEnd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PhD., ktorý uviedol, že z dôvodu vzdania sa členstva v študentskej časti DK FSV UCM PhDr. Kristíny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Melušovej</w:t>
      </w:r>
      <w:proofErr w:type="spellEnd"/>
      <w:r w:rsidR="003F5CA6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externá končiaca doktorandka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navrhuje za členku Mgr. Michaelu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Vacekovú</w:t>
      </w:r>
      <w:proofErr w:type="spellEnd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internú doktorandku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KSSaP</w:t>
      </w:r>
      <w:proofErr w:type="spellEnd"/>
    </w:p>
    <w:p w14:paraId="04F7791A" w14:textId="77777777" w:rsidR="00634413" w:rsidRPr="0039215E" w:rsidRDefault="00634413" w:rsidP="00A53DDB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07686641" w14:textId="1D1A0936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Návrh č. 2:</w:t>
      </w:r>
    </w:p>
    <w:p w14:paraId="4B276F47" w14:textId="01C3D61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Predsedníčka AS FSV UCM navrhla zloženie </w:t>
      </w:r>
      <w:bookmarkStart w:id="0" w:name="_Hlk83128241"/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komisie pre voľbu člena zo študentskej časti  do Disciplinárnej komisie FSV UCM v Trnave</w:t>
      </w:r>
      <w:bookmarkEnd w:id="0"/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:</w:t>
      </w:r>
    </w:p>
    <w:p w14:paraId="42E4E251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1CB0A00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Volebná komisia v zložení:</w:t>
      </w:r>
    </w:p>
    <w:p w14:paraId="454B9444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Predseda komisie: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doc. JUDr. Bystrík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Šramel</w:t>
      </w:r>
      <w:proofErr w:type="spellEnd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PhD.</w:t>
      </w:r>
    </w:p>
    <w:p w14:paraId="7F83CE9D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Členovia komisie: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Ing. Jana Osuská</w:t>
      </w:r>
    </w:p>
    <w:p w14:paraId="7E9A5C09" w14:textId="4732785F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PhDr. Erik Urc</w:t>
      </w:r>
    </w:p>
    <w:p w14:paraId="02C9C0FB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0FD0C77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Schvaľovanie predloženého návrhu:</w:t>
      </w:r>
    </w:p>
    <w:p w14:paraId="56D3FC4F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Za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 10 hlasov</w:t>
      </w:r>
    </w:p>
    <w:p w14:paraId="1D8353B2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Proti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 0</w:t>
      </w:r>
    </w:p>
    <w:p w14:paraId="522E83D8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Zdržal sa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 0</w:t>
      </w:r>
    </w:p>
    <w:p w14:paraId="5D84C770" w14:textId="29091468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Návrh č. 2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schválený</w:t>
      </w:r>
    </w:p>
    <w:p w14:paraId="49E408F3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C383662" w14:textId="745DD5AD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Uznesenie č. 2/2021</w:t>
      </w:r>
    </w:p>
    <w:p w14:paraId="238B1ADB" w14:textId="41063C4E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Členovia AS FSV UCM odsúhlasili zloženie komisie pre voľbu člena zo študentskej časti  do Disciplinárnej komisie FSV UCM v Trnave.</w:t>
      </w:r>
    </w:p>
    <w:p w14:paraId="2A920173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5559D9AC" w14:textId="77777777" w:rsidR="00236835" w:rsidRPr="0039215E" w:rsidRDefault="00236835" w:rsidP="00F8563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3E4E73F7" w14:textId="5FFEA366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Kandidátka na členku Disciplinárnej komisie FSV UCM v Trnave:</w:t>
      </w:r>
    </w:p>
    <w:p w14:paraId="62C3A6BE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72D88C55" w14:textId="7AE4E2E5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39215E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Vaceková</w:t>
      </w:r>
      <w:proofErr w:type="spellEnd"/>
      <w:r w:rsidRPr="0039215E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Michaela, Mgr.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(študijný odbor „Sociálna politika“)</w:t>
      </w:r>
    </w:p>
    <w:p w14:paraId="788C9854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4BCCDAB" w14:textId="173B1AF1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Členovia AS FSV UCM pristúpili k tajnej voľbe. </w:t>
      </w:r>
    </w:p>
    <w:p w14:paraId="1A2AFC67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E21C8BE" w14:textId="4BDA5E14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Vydaných bolo 10 hlasovacích lístkov, všetky boli platné. </w:t>
      </w:r>
      <w:r w:rsidR="00030C78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Predseda komisie, doc. </w:t>
      </w:r>
      <w:r w:rsidR="00236835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JUDr. </w:t>
      </w:r>
      <w:r w:rsidR="00030C78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Bystrík </w:t>
      </w:r>
      <w:proofErr w:type="spellStart"/>
      <w:r w:rsidR="00030C78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Šrame</w:t>
      </w:r>
      <w:r w:rsidR="000243AE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</w:t>
      </w:r>
      <w:proofErr w:type="spellEnd"/>
      <w:r w:rsidR="00236835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PhD.</w:t>
      </w:r>
      <w:r w:rsidR="00030C78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konštatoval, že k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andidátka Mgr. Michaela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Vaceková</w:t>
      </w:r>
      <w:proofErr w:type="spellEnd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získala 10 hlasov. </w:t>
      </w:r>
    </w:p>
    <w:p w14:paraId="711F0C3E" w14:textId="7777777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21283F8" w14:textId="630DEA17" w:rsidR="00F85635" w:rsidRPr="0039215E" w:rsidRDefault="00F85635" w:rsidP="00F85635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Uznesenie č. 3/2021</w:t>
      </w:r>
    </w:p>
    <w:p w14:paraId="4144D900" w14:textId="7C42BD06" w:rsidR="00F85635" w:rsidRPr="0039215E" w:rsidRDefault="00F85635" w:rsidP="00F85635">
      <w:pPr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AS FSV UCM zvolil v tajnej voľbe Mgr. Michaelu </w:t>
      </w:r>
      <w:proofErr w:type="spellStart"/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Vacekovú</w:t>
      </w:r>
      <w:proofErr w:type="spellEnd"/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za členku Disciplinárnej komisie FSV UCM v Trnave.</w:t>
      </w:r>
    </w:p>
    <w:p w14:paraId="530BEBDC" w14:textId="77777777" w:rsidR="00F85635" w:rsidRPr="0039215E" w:rsidRDefault="00F85635" w:rsidP="00A53D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203EDD07" w14:textId="77777777" w:rsidR="00F85635" w:rsidRPr="0039215E" w:rsidRDefault="00F85635" w:rsidP="00A53D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2FF426D" w14:textId="4C7AF71E" w:rsidR="00634413" w:rsidRPr="0039215E" w:rsidRDefault="00F85635" w:rsidP="00A53DDB">
      <w:pPr>
        <w:pStyle w:val="Odsekzoznamu"/>
        <w:numPr>
          <w:ilvl w:val="0"/>
          <w:numId w:val="2"/>
        </w:numPr>
        <w:ind w:left="426" w:hanging="426"/>
        <w:rPr>
          <w:b/>
          <w:color w:val="0D0D0D" w:themeColor="text1" w:themeTint="F2"/>
          <w:sz w:val="28"/>
          <w:szCs w:val="28"/>
        </w:rPr>
      </w:pPr>
      <w:r w:rsidRPr="0039215E">
        <w:rPr>
          <w:b/>
          <w:color w:val="0D0D0D" w:themeColor="text1" w:themeTint="F2"/>
          <w:sz w:val="28"/>
          <w:szCs w:val="28"/>
        </w:rPr>
        <w:t xml:space="preserve">Návrh na úpravu </w:t>
      </w:r>
      <w:r w:rsidR="0013558D" w:rsidRPr="0039215E">
        <w:rPr>
          <w:b/>
          <w:color w:val="0D0D0D" w:themeColor="text1" w:themeTint="F2"/>
          <w:sz w:val="28"/>
          <w:szCs w:val="28"/>
        </w:rPr>
        <w:t xml:space="preserve">zloženia </w:t>
      </w:r>
      <w:r w:rsidRPr="0039215E">
        <w:rPr>
          <w:b/>
          <w:color w:val="0D0D0D" w:themeColor="text1" w:themeTint="F2"/>
          <w:sz w:val="28"/>
          <w:szCs w:val="28"/>
        </w:rPr>
        <w:t>komisií AS FSV UCM</w:t>
      </w:r>
    </w:p>
    <w:p w14:paraId="55A42C95" w14:textId="77777777" w:rsidR="00634413" w:rsidRPr="0039215E" w:rsidRDefault="00634413" w:rsidP="00A53DDB">
      <w:pPr>
        <w:pStyle w:val="Odsekzoznamu"/>
        <w:ind w:left="1070"/>
        <w:rPr>
          <w:b/>
          <w:color w:val="0D0D0D" w:themeColor="text1" w:themeTint="F2"/>
        </w:rPr>
      </w:pPr>
    </w:p>
    <w:p w14:paraId="164F39EE" w14:textId="4F1CCFFA" w:rsidR="00634413" w:rsidRPr="0039215E" w:rsidRDefault="002A1C98" w:rsidP="00A53DDB">
      <w:pPr>
        <w:pStyle w:val="Odsekzoznamu"/>
        <w:ind w:left="0"/>
        <w:jc w:val="both"/>
        <w:rPr>
          <w:color w:val="0D0D0D" w:themeColor="text1" w:themeTint="F2"/>
        </w:rPr>
      </w:pPr>
      <w:r w:rsidRPr="0039215E">
        <w:rPr>
          <w:color w:val="0D0D0D" w:themeColor="text1" w:themeTint="F2"/>
        </w:rPr>
        <w:t xml:space="preserve">Doc. </w:t>
      </w:r>
      <w:r w:rsidR="00C53AD0" w:rsidRPr="0039215E">
        <w:rPr>
          <w:color w:val="0D0D0D" w:themeColor="text1" w:themeTint="F2"/>
        </w:rPr>
        <w:t xml:space="preserve">PhDr. </w:t>
      </w:r>
      <w:r w:rsidRPr="0039215E">
        <w:rPr>
          <w:color w:val="0D0D0D" w:themeColor="text1" w:themeTint="F2"/>
        </w:rPr>
        <w:t>Peter Horváth</w:t>
      </w:r>
      <w:r w:rsidR="00C53AD0" w:rsidRPr="0039215E">
        <w:rPr>
          <w:color w:val="0D0D0D" w:themeColor="text1" w:themeTint="F2"/>
        </w:rPr>
        <w:t>, PhD.</w:t>
      </w:r>
      <w:r w:rsidRPr="0039215E">
        <w:rPr>
          <w:color w:val="0D0D0D" w:themeColor="text1" w:themeTint="F2"/>
        </w:rPr>
        <w:t xml:space="preserve"> navrhol za členov legislatívnej a volebnej komisie senátu doktorandov Katedry verejnej správy, JUDr. </w:t>
      </w:r>
      <w:proofErr w:type="spellStart"/>
      <w:r w:rsidRPr="0039215E">
        <w:rPr>
          <w:color w:val="0D0D0D" w:themeColor="text1" w:themeTint="F2"/>
        </w:rPr>
        <w:t>Sabinu</w:t>
      </w:r>
      <w:proofErr w:type="spellEnd"/>
      <w:r w:rsidRPr="0039215E">
        <w:rPr>
          <w:color w:val="0D0D0D" w:themeColor="text1" w:themeTint="F2"/>
        </w:rPr>
        <w:t xml:space="preserve"> </w:t>
      </w:r>
      <w:proofErr w:type="spellStart"/>
      <w:r w:rsidRPr="0039215E">
        <w:rPr>
          <w:color w:val="0D0D0D" w:themeColor="text1" w:themeTint="F2"/>
        </w:rPr>
        <w:t>Helešiovú</w:t>
      </w:r>
      <w:proofErr w:type="spellEnd"/>
      <w:r w:rsidRPr="0039215E">
        <w:rPr>
          <w:color w:val="0D0D0D" w:themeColor="text1" w:themeTint="F2"/>
        </w:rPr>
        <w:t xml:space="preserve"> a JUDr. Stanislava Michala. S uvedenými kandidátmi sa stotožnil aj predseda legislatívnej a volebnej komisie, doc.</w:t>
      </w:r>
      <w:r w:rsidR="00C53AD0" w:rsidRPr="0039215E">
        <w:rPr>
          <w:color w:val="0D0D0D" w:themeColor="text1" w:themeTint="F2"/>
        </w:rPr>
        <w:t xml:space="preserve"> JUDr. </w:t>
      </w:r>
      <w:r w:rsidRPr="0039215E">
        <w:rPr>
          <w:color w:val="0D0D0D" w:themeColor="text1" w:themeTint="F2"/>
        </w:rPr>
        <w:t xml:space="preserve">Bystrík </w:t>
      </w:r>
      <w:proofErr w:type="spellStart"/>
      <w:r w:rsidRPr="0039215E">
        <w:rPr>
          <w:color w:val="0D0D0D" w:themeColor="text1" w:themeTint="F2"/>
        </w:rPr>
        <w:t>Šramel</w:t>
      </w:r>
      <w:proofErr w:type="spellEnd"/>
      <w:r w:rsidRPr="0039215E">
        <w:rPr>
          <w:color w:val="0D0D0D" w:themeColor="text1" w:themeTint="F2"/>
        </w:rPr>
        <w:t xml:space="preserve">, </w:t>
      </w:r>
      <w:r w:rsidR="00C53AD0" w:rsidRPr="0039215E">
        <w:rPr>
          <w:color w:val="0D0D0D" w:themeColor="text1" w:themeTint="F2"/>
        </w:rPr>
        <w:t>PhD.</w:t>
      </w:r>
      <w:r w:rsidR="004A0275">
        <w:rPr>
          <w:color w:val="0D0D0D" w:themeColor="text1" w:themeTint="F2"/>
        </w:rPr>
        <w:t>,</w:t>
      </w:r>
      <w:r w:rsidR="00C53AD0" w:rsidRPr="0039215E">
        <w:rPr>
          <w:color w:val="0D0D0D" w:themeColor="text1" w:themeTint="F2"/>
        </w:rPr>
        <w:t xml:space="preserve"> </w:t>
      </w:r>
      <w:r w:rsidRPr="0039215E">
        <w:rPr>
          <w:color w:val="0D0D0D" w:themeColor="text1" w:themeTint="F2"/>
        </w:rPr>
        <w:t xml:space="preserve">obaja sú zároveň jeho doktorandmi a majú právnické vzdelanie, ktoré ich predurčuje na členstvo v komisii. </w:t>
      </w:r>
      <w:r w:rsidR="00C53AD0" w:rsidRPr="0039215E">
        <w:rPr>
          <w:color w:val="0D0D0D" w:themeColor="text1" w:themeTint="F2"/>
        </w:rPr>
        <w:t xml:space="preserve">Mgr. </w:t>
      </w:r>
      <w:r w:rsidRPr="0039215E">
        <w:rPr>
          <w:color w:val="0D0D0D" w:themeColor="text1" w:themeTint="F2"/>
        </w:rPr>
        <w:t xml:space="preserve">Michal </w:t>
      </w:r>
      <w:proofErr w:type="spellStart"/>
      <w:r w:rsidRPr="0039215E">
        <w:rPr>
          <w:color w:val="0D0D0D" w:themeColor="text1" w:themeTint="F2"/>
        </w:rPr>
        <w:t>Garaj</w:t>
      </w:r>
      <w:proofErr w:type="spellEnd"/>
      <w:r w:rsidR="00C53AD0" w:rsidRPr="0039215E">
        <w:rPr>
          <w:color w:val="0D0D0D" w:themeColor="text1" w:themeTint="F2"/>
        </w:rPr>
        <w:t>, PhD.</w:t>
      </w:r>
      <w:r w:rsidRPr="0039215E">
        <w:rPr>
          <w:color w:val="0D0D0D" w:themeColor="text1" w:themeTint="F2"/>
        </w:rPr>
        <w:t xml:space="preserve"> navrhol za členku legislatívnej a volebnej komisie </w:t>
      </w:r>
      <w:r w:rsidR="00C53AD0" w:rsidRPr="0039215E">
        <w:rPr>
          <w:color w:val="0D0D0D" w:themeColor="text1" w:themeTint="F2"/>
        </w:rPr>
        <w:t>Ph</w:t>
      </w:r>
      <w:r w:rsidRPr="0039215E">
        <w:rPr>
          <w:color w:val="0D0D0D" w:themeColor="text1" w:themeTint="F2"/>
        </w:rPr>
        <w:t>Dr. Moniku Práznovskú</w:t>
      </w:r>
      <w:r w:rsidR="00C53AD0" w:rsidRPr="0039215E">
        <w:rPr>
          <w:color w:val="0D0D0D" w:themeColor="text1" w:themeTint="F2"/>
        </w:rPr>
        <w:t>, PhD.</w:t>
      </w:r>
      <w:r w:rsidRPr="0039215E">
        <w:rPr>
          <w:color w:val="0D0D0D" w:themeColor="text1" w:themeTint="F2"/>
        </w:rPr>
        <w:t xml:space="preserve"> z Katedry politických vied.</w:t>
      </w:r>
    </w:p>
    <w:p w14:paraId="786E2537" w14:textId="77777777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3496B34E" w14:textId="2B977ABD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Návrh č. </w:t>
      </w:r>
      <w:r w:rsidR="002A1C98"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4</w:t>
      </w: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</w:p>
    <w:p w14:paraId="146988C9" w14:textId="3B34D4A8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Predsedníčka AS FSV UCM navrhla hlasovanie o predloženom návrhu </w:t>
      </w:r>
      <w:r w:rsidR="002A1C98"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úpravy zloženia komisií AS FSV UCM.</w:t>
      </w:r>
    </w:p>
    <w:p w14:paraId="2FB14B81" w14:textId="77777777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3FAA6E74" w14:textId="77777777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Schvaľovanie predloženého návrhu:</w:t>
      </w:r>
    </w:p>
    <w:p w14:paraId="085C22C6" w14:textId="77777777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Za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 10 hlasov</w:t>
      </w:r>
    </w:p>
    <w:p w14:paraId="51AEB61C" w14:textId="77777777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Proti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 0</w:t>
      </w:r>
    </w:p>
    <w:p w14:paraId="368D2225" w14:textId="77777777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Zdržal sa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 0</w:t>
      </w:r>
    </w:p>
    <w:p w14:paraId="5F63B457" w14:textId="4684B750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Návrh č. </w:t>
      </w:r>
      <w:r w:rsidR="002A1C98"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4</w:t>
      </w: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schválený</w:t>
      </w:r>
    </w:p>
    <w:p w14:paraId="0F0A51B7" w14:textId="77777777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9ED805F" w14:textId="04846563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Uznesenie č. </w:t>
      </w:r>
      <w:r w:rsidR="002A1C98"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4</w:t>
      </w: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/2021</w:t>
      </w:r>
    </w:p>
    <w:p w14:paraId="47627A67" w14:textId="5DF8DDE5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Členovia AS FSV UCM schválili </w:t>
      </w:r>
      <w:r w:rsidR="002A1C98"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aktualizované zloženie komisií AS FSV UCM</w:t>
      </w: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</w:p>
    <w:p w14:paraId="27FE9C9C" w14:textId="77777777" w:rsidR="00634413" w:rsidRPr="0039215E" w:rsidRDefault="00634413" w:rsidP="00A53D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235779D" w14:textId="2D11A920" w:rsidR="00634413" w:rsidRPr="0039215E" w:rsidRDefault="0013558D" w:rsidP="0013558D">
      <w:pPr>
        <w:pStyle w:val="Odsekzoznamu"/>
        <w:numPr>
          <w:ilvl w:val="0"/>
          <w:numId w:val="2"/>
        </w:numPr>
        <w:ind w:left="284" w:hanging="284"/>
        <w:jc w:val="both"/>
        <w:rPr>
          <w:b/>
          <w:bCs/>
          <w:color w:val="0D0D0D" w:themeColor="text1" w:themeTint="F2"/>
          <w:sz w:val="28"/>
          <w:szCs w:val="28"/>
        </w:rPr>
      </w:pPr>
      <w:r w:rsidRPr="0039215E">
        <w:rPr>
          <w:b/>
          <w:bCs/>
          <w:color w:val="0D0D0D" w:themeColor="text1" w:themeTint="F2"/>
          <w:sz w:val="28"/>
          <w:szCs w:val="28"/>
        </w:rPr>
        <w:t>Rôzne</w:t>
      </w:r>
    </w:p>
    <w:p w14:paraId="1991F962" w14:textId="57AB9790" w:rsidR="0013558D" w:rsidRPr="0039215E" w:rsidRDefault="0013558D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CE25EBA" w14:textId="34CC7929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Predsedníčka AS FSV UCM informovala prítomných o uzneseniach zo zasadnutia AS UCM, ktoré sa konalo 30. novembra 2021. Oznámila termíny týkajúce sa voľby rektora:</w:t>
      </w:r>
    </w:p>
    <w:p w14:paraId="2350F3A9" w14:textId="73A06518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B534D97" w14:textId="266C0421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6. 12. 2021 – 4. 2. 2022 do 12.00 hod. – možnosť kandidátov prihlásiť sa do voľby rektora UCM</w:t>
      </w:r>
    </w:p>
    <w:p w14:paraId="156CC967" w14:textId="0C044984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15. 2. 2022 o 13.00 hod. - verejná prezentácia kandidátov na rektora UCM</w:t>
      </w:r>
    </w:p>
    <w:p w14:paraId="221DE404" w14:textId="1E7A72A3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22. 2. 2022 o 13.00 hod. – voľby rektora UCM</w:t>
      </w:r>
    </w:p>
    <w:p w14:paraId="5A8C9195" w14:textId="5DB9EE13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9AE9940" w14:textId="77777777" w:rsidR="001B27F7" w:rsidRPr="0039215E" w:rsidRDefault="001B27F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0EF2CCA" w14:textId="3C20070B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Predsedníčka AS FSV UCM ďalej informovala o schválení štatútov jednotlivých fakúlt. Oznámila, že interný doktorand Mgr. Peter Šamalík bol zvolený ako zástupca FSV UCM do Disciplinárnej komisie UCM.</w:t>
      </w:r>
    </w:p>
    <w:p w14:paraId="6C29466E" w14:textId="77777777" w:rsidR="00030C78" w:rsidRPr="0039215E" w:rsidRDefault="00030C78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9CB3CA3" w14:textId="44E689FD" w:rsidR="00E918A5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Dekan FSV UCM, doc.</w:t>
      </w:r>
      <w:r w:rsidR="001B27F7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PhDr.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Jaroslav Mihálik</w:t>
      </w:r>
      <w:r w:rsidR="001B27F7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PhD.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požiadal o krátke vystúpenie, v ktorom informoval prítomných, že napriek náročným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pandemickým</w:t>
      </w:r>
      <w:proofErr w:type="spellEnd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okolnostiam fakulta v kalendárnom roku 2021 hospodárila efektívne, hoci rozpočet </w:t>
      </w:r>
      <w:r w:rsidR="00E918A5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bol schvaľovaný senátom až v polovici roka. Napriek tomu si fakulta dokázala vytvoriť určitú finančnú rezervu, vďaka ktorej môže motivovať svojich zamestnancov a podporovať ich vo vedecko-výskumnej činnosti. </w:t>
      </w:r>
    </w:p>
    <w:p w14:paraId="763692C6" w14:textId="58A62AF7" w:rsidR="000D1387" w:rsidRPr="0039215E" w:rsidRDefault="00E918A5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Poďakoval sa za spoluprácu členom senátu a pri príležitosti 10. výročia založenia fakulty vyjadril presvedčenie, že FSV UCM ako súčasť univerzity napĺňa svoje poslanie a bude tak robiť aj naďalej.</w:t>
      </w:r>
    </w:p>
    <w:p w14:paraId="705022A2" w14:textId="4D4D8D92" w:rsidR="00E918A5" w:rsidRPr="0039215E" w:rsidRDefault="00E918A5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3D1C1982" w14:textId="6DF56CEA" w:rsidR="0013558D" w:rsidRPr="0039215E" w:rsidRDefault="00E918A5" w:rsidP="00E918A5">
      <w:pPr>
        <w:spacing w:after="0" w:line="240" w:lineRule="auto"/>
        <w:jc w:val="both"/>
        <w:rPr>
          <w:b/>
          <w:bCs/>
          <w:color w:val="0D0D0D" w:themeColor="text1" w:themeTint="F2"/>
          <w:sz w:val="28"/>
          <w:szCs w:val="28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Predsedníčka AS FSV UCM rovnako poďakovala za konštruktívnu spoluprácu členom vedenia fakulty a vyjadrila nádej, že v podobnom duchu budú všetci kooperovať aj v nasledujúcom roku.</w:t>
      </w:r>
    </w:p>
    <w:p w14:paraId="218C6FE3" w14:textId="77777777" w:rsidR="0013558D" w:rsidRPr="0039215E" w:rsidRDefault="0013558D" w:rsidP="0013558D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</w:p>
    <w:p w14:paraId="3E738F3A" w14:textId="77459E3B" w:rsidR="00634413" w:rsidRPr="0039215E" w:rsidRDefault="00634413" w:rsidP="00A53DDB">
      <w:pPr>
        <w:pStyle w:val="Odsekzoznamu"/>
        <w:ind w:left="0"/>
        <w:jc w:val="both"/>
        <w:rPr>
          <w:color w:val="0D0D0D" w:themeColor="text1" w:themeTint="F2"/>
          <w:shd w:val="clear" w:color="auto" w:fill="FFFFFF"/>
        </w:rPr>
      </w:pPr>
    </w:p>
    <w:p w14:paraId="44D437DE" w14:textId="67320401" w:rsidR="00E918A5" w:rsidRPr="0039215E" w:rsidRDefault="00E918A5" w:rsidP="00E918A5">
      <w:pPr>
        <w:pStyle w:val="Odsekzoznamu"/>
        <w:numPr>
          <w:ilvl w:val="0"/>
          <w:numId w:val="2"/>
        </w:numPr>
        <w:ind w:left="284" w:hanging="284"/>
        <w:jc w:val="both"/>
        <w:rPr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39215E">
        <w:rPr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 Záver </w:t>
      </w:r>
    </w:p>
    <w:p w14:paraId="126F2F05" w14:textId="4E6B7BF4" w:rsidR="00E918A5" w:rsidRPr="0039215E" w:rsidRDefault="00E918A5" w:rsidP="00A53DDB">
      <w:pPr>
        <w:pStyle w:val="Odsekzoznamu"/>
        <w:ind w:left="0"/>
        <w:jc w:val="both"/>
        <w:rPr>
          <w:color w:val="0D0D0D" w:themeColor="text1" w:themeTint="F2"/>
          <w:shd w:val="clear" w:color="auto" w:fill="FFFFFF"/>
        </w:rPr>
      </w:pPr>
    </w:p>
    <w:p w14:paraId="0C7F0EC5" w14:textId="1FA06927" w:rsidR="00E918A5" w:rsidRPr="0039215E" w:rsidRDefault="00E918A5" w:rsidP="00A53DDB">
      <w:pPr>
        <w:pStyle w:val="Odsekzoznamu"/>
        <w:ind w:left="0"/>
        <w:jc w:val="both"/>
        <w:rPr>
          <w:color w:val="0D0D0D" w:themeColor="text1" w:themeTint="F2"/>
        </w:rPr>
      </w:pPr>
      <w:r w:rsidRPr="0039215E">
        <w:rPr>
          <w:color w:val="0D0D0D" w:themeColor="text1" w:themeTint="F2"/>
        </w:rPr>
        <w:t>Predsedníčka AS FSV UCM poďakovala všetkým prítomným za účasť na zasadnutí senátu. Oznámila, že najbližšie zasadnutie senátu sa uskutoční dňa 1. februára 2022 o 13.00 hod..</w:t>
      </w:r>
    </w:p>
    <w:p w14:paraId="67EEC612" w14:textId="77777777" w:rsidR="00E918A5" w:rsidRPr="0039215E" w:rsidRDefault="00E918A5" w:rsidP="00A53DDB">
      <w:pPr>
        <w:pStyle w:val="Odsekzoznamu"/>
        <w:ind w:left="0"/>
        <w:jc w:val="both"/>
        <w:rPr>
          <w:color w:val="0D0D0D" w:themeColor="text1" w:themeTint="F2"/>
          <w:shd w:val="clear" w:color="auto" w:fill="FFFFFF"/>
        </w:rPr>
      </w:pPr>
    </w:p>
    <w:p w14:paraId="4BDF3715" w14:textId="34ADEA3B" w:rsidR="00E918A5" w:rsidRDefault="00E918A5" w:rsidP="00A53DDB">
      <w:pPr>
        <w:pStyle w:val="Odsekzoznamu"/>
        <w:ind w:left="0"/>
        <w:jc w:val="both"/>
        <w:rPr>
          <w:color w:val="0D0D0D" w:themeColor="text1" w:themeTint="F2"/>
        </w:rPr>
      </w:pPr>
    </w:p>
    <w:p w14:paraId="519A088E" w14:textId="0122584E" w:rsidR="0039215E" w:rsidRDefault="0039215E" w:rsidP="00A53DDB">
      <w:pPr>
        <w:pStyle w:val="Odsekzoznamu"/>
        <w:ind w:left="0"/>
        <w:jc w:val="both"/>
        <w:rPr>
          <w:color w:val="0D0D0D" w:themeColor="text1" w:themeTint="F2"/>
        </w:rPr>
      </w:pPr>
    </w:p>
    <w:p w14:paraId="1DA25632" w14:textId="77777777" w:rsidR="008D711F" w:rsidRPr="0039215E" w:rsidRDefault="008D711F" w:rsidP="00A53DDB">
      <w:pPr>
        <w:pStyle w:val="Odsekzoznamu"/>
        <w:ind w:left="0"/>
        <w:jc w:val="both"/>
        <w:rPr>
          <w:color w:val="0D0D0D" w:themeColor="text1" w:themeTint="F2"/>
        </w:rPr>
      </w:pPr>
    </w:p>
    <w:p w14:paraId="4AA86812" w14:textId="727884FB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 Trnave 1. decembra 2021</w:t>
      </w:r>
    </w:p>
    <w:p w14:paraId="39AD5EDE" w14:textId="77777777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B1D4CCE" w14:textId="1D470FA5" w:rsidR="000D1387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A300189" w14:textId="77777777" w:rsidR="0039215E" w:rsidRPr="0039215E" w:rsidRDefault="0039215E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62A85E2" w14:textId="03C334A4" w:rsidR="000D1387" w:rsidRPr="0039215E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Zapísala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: Mgr. Simona Galfyová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...........................................</w:t>
      </w:r>
    </w:p>
    <w:p w14:paraId="685F008C" w14:textId="77777777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FA4E5B6" w14:textId="77777777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40D2B58" w14:textId="5B679447" w:rsidR="000D1387" w:rsidRPr="0039215E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Overil: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doc. PhDr. Peter Horváth, PhD.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...........................................</w:t>
      </w:r>
    </w:p>
    <w:p w14:paraId="58449999" w14:textId="77777777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AC5591F" w14:textId="77777777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ab/>
      </w:r>
    </w:p>
    <w:p w14:paraId="5FF8F298" w14:textId="6DFC9018" w:rsidR="000D1387" w:rsidRPr="0039215E" w:rsidRDefault="000D1387" w:rsidP="000D1387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Schválila: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doc. PhDr. </w:t>
      </w:r>
      <w:r w:rsidR="001B27F7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Mgr.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Oľga </w:t>
      </w:r>
      <w:proofErr w:type="spellStart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Bočáková</w:t>
      </w:r>
      <w:proofErr w:type="spellEnd"/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PhD.</w:t>
      </w:r>
      <w:r w:rsidR="001B27F7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proofErr w:type="spellStart"/>
      <w:r w:rsidR="001B27F7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mim</w:t>
      </w:r>
      <w:proofErr w:type="spellEnd"/>
      <w:r w:rsidR="001B27F7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9E6C4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1B27F7"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prof.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...........................................</w:t>
      </w: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</w:p>
    <w:p w14:paraId="6C7FA67B" w14:textId="77777777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822A0C9" w14:textId="77777777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37F32A2" w14:textId="77777777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50BEA7DE" w14:textId="77777777" w:rsidR="000D1387" w:rsidRPr="0039215E" w:rsidRDefault="000D1387" w:rsidP="000D1387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Prílohy:</w:t>
      </w:r>
    </w:p>
    <w:p w14:paraId="3D3AC78A" w14:textId="77777777" w:rsidR="000D1387" w:rsidRPr="0039215E" w:rsidRDefault="000D1387" w:rsidP="000D138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775B472" w14:textId="392EB23C" w:rsidR="00AC4636" w:rsidRPr="0039215E" w:rsidRDefault="00AC4636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Hlasovacie lístky – voľba člena študentskej časti DK FSV UCM</w:t>
      </w:r>
    </w:p>
    <w:p w14:paraId="1305D573" w14:textId="742BB057" w:rsidR="000D1387" w:rsidRPr="0039215E" w:rsidRDefault="00E918A5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Aktualizované zloženie komisií AS FSV UCM </w:t>
      </w:r>
    </w:p>
    <w:p w14:paraId="3E2E3928" w14:textId="77777777" w:rsidR="000D1387" w:rsidRPr="0039215E" w:rsidRDefault="000D1387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9215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Prezenčná listina</w:t>
      </w:r>
    </w:p>
    <w:p w14:paraId="31CFCF23" w14:textId="77777777" w:rsidR="00377009" w:rsidRPr="0039215E" w:rsidRDefault="00377009" w:rsidP="000D138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</w:p>
    <w:sectPr w:rsidR="00377009" w:rsidRPr="0039215E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A121B" w14:textId="77777777" w:rsidR="00E61A59" w:rsidRDefault="00E61A59">
      <w:pPr>
        <w:spacing w:after="0" w:line="240" w:lineRule="auto"/>
      </w:pPr>
      <w:r>
        <w:separator/>
      </w:r>
    </w:p>
  </w:endnote>
  <w:endnote w:type="continuationSeparator" w:id="0">
    <w:p w14:paraId="33084E6F" w14:textId="77777777" w:rsidR="00E61A59" w:rsidRDefault="00E61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B1EA087-7BE9-457B-B581-0F50890125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BACA554-0FBA-4441-9549-7258DA0C42BE}"/>
    <w:embedBold r:id="rId3" w:fontKey="{82213C0C-A9D6-4B18-B75E-F2D5D6C42E1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E7C02741-1951-45AF-A9B0-6E3400FAFF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8A588F1-0A7B-425E-B5CE-7ADC5D8650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F949BB6-2DC9-4455-9DA8-8908D0D3F6BB}"/>
    <w:embedBold r:id="rId7" w:fontKey="{5791876B-13A4-4F16-A281-31F36B830D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7C35BD06-1A96-4389-9B6E-F1DF5A6F5F25}"/>
    <w:embedBold r:id="rId9" w:fontKey="{98B6A8AB-EE7B-4BBC-98CA-9E34944506E5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10" w:fontKey="{4572319C-3599-40FB-9AD3-E3DD0BC5572B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1" w:fontKey="{414B0D60-9A53-4E73-87B8-5E4AF83BC7F8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ECA5517A-A616-47C2-AC33-A849DEC8C2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0C636" w14:textId="77777777" w:rsidR="00E61A59" w:rsidRDefault="00E61A5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5712524" w14:textId="77777777" w:rsidR="00E61A59" w:rsidRDefault="00E61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E61A59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1059C9"/>
    <w:multiLevelType w:val="hybridMultilevel"/>
    <w:tmpl w:val="9DAC3FFC"/>
    <w:lvl w:ilvl="0" w:tplc="FB721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750F9"/>
    <w:multiLevelType w:val="hybridMultilevel"/>
    <w:tmpl w:val="86B09D36"/>
    <w:lvl w:ilvl="0" w:tplc="ECA872C6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658B5006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80B36"/>
    <w:multiLevelType w:val="hybridMultilevel"/>
    <w:tmpl w:val="A7BC8696"/>
    <w:lvl w:ilvl="0" w:tplc="889A1DB6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8"/>
        <w:szCs w:val="28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43AE"/>
    <w:rsid w:val="00030C78"/>
    <w:rsid w:val="000419ED"/>
    <w:rsid w:val="0004340D"/>
    <w:rsid w:val="00046EE9"/>
    <w:rsid w:val="00053094"/>
    <w:rsid w:val="000C5CE6"/>
    <w:rsid w:val="000D1387"/>
    <w:rsid w:val="000E10F6"/>
    <w:rsid w:val="0013558D"/>
    <w:rsid w:val="00183505"/>
    <w:rsid w:val="001B27F7"/>
    <w:rsid w:val="001B3DB9"/>
    <w:rsid w:val="00224E75"/>
    <w:rsid w:val="00236835"/>
    <w:rsid w:val="002A1C98"/>
    <w:rsid w:val="002D4886"/>
    <w:rsid w:val="00377009"/>
    <w:rsid w:val="00387309"/>
    <w:rsid w:val="0039215E"/>
    <w:rsid w:val="003C1F63"/>
    <w:rsid w:val="003F1139"/>
    <w:rsid w:val="003F5CA6"/>
    <w:rsid w:val="00423295"/>
    <w:rsid w:val="004A0275"/>
    <w:rsid w:val="004A27DC"/>
    <w:rsid w:val="004A6E18"/>
    <w:rsid w:val="00554E23"/>
    <w:rsid w:val="005B74E4"/>
    <w:rsid w:val="00634413"/>
    <w:rsid w:val="006A0297"/>
    <w:rsid w:val="00722B50"/>
    <w:rsid w:val="0089004E"/>
    <w:rsid w:val="008C23B0"/>
    <w:rsid w:val="008D711F"/>
    <w:rsid w:val="008F319D"/>
    <w:rsid w:val="009273AB"/>
    <w:rsid w:val="009E6C48"/>
    <w:rsid w:val="00A41420"/>
    <w:rsid w:val="00A44F1B"/>
    <w:rsid w:val="00A53DDB"/>
    <w:rsid w:val="00A54C8E"/>
    <w:rsid w:val="00A774C6"/>
    <w:rsid w:val="00A95E1E"/>
    <w:rsid w:val="00A9781D"/>
    <w:rsid w:val="00AC4636"/>
    <w:rsid w:val="00B84C7B"/>
    <w:rsid w:val="00BA6466"/>
    <w:rsid w:val="00BA6770"/>
    <w:rsid w:val="00BD65E9"/>
    <w:rsid w:val="00C53AD0"/>
    <w:rsid w:val="00C70EB9"/>
    <w:rsid w:val="00CA703E"/>
    <w:rsid w:val="00D06E66"/>
    <w:rsid w:val="00E07FF0"/>
    <w:rsid w:val="00E61A59"/>
    <w:rsid w:val="00E918A5"/>
    <w:rsid w:val="00EA07C0"/>
    <w:rsid w:val="00EE40C4"/>
    <w:rsid w:val="00F42B3B"/>
    <w:rsid w:val="00F738DD"/>
    <w:rsid w:val="00F85635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A30A1E6E-1C67-4E9B-A142-F4C05C7BD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6</cp:revision>
  <dcterms:created xsi:type="dcterms:W3CDTF">2021-12-02T08:46:00Z</dcterms:created>
  <dcterms:modified xsi:type="dcterms:W3CDTF">2021-12-06T08:34:00Z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